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3F21D6" w:rsidRPr="00735BBA" w:rsidTr="00320CE7">
        <w:tc>
          <w:tcPr>
            <w:tcW w:w="14786" w:type="dxa"/>
          </w:tcPr>
          <w:p w:rsidR="003F21D6" w:rsidRDefault="003F21D6" w:rsidP="003F21D6">
            <w:pPr>
              <w:ind w:left="4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3F21D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46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1D6" w:rsidRDefault="003F21D6" w:rsidP="003F21D6">
            <w:pPr>
              <w:ind w:left="4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3F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F21D6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Управления образования  </w:t>
            </w:r>
          </w:p>
          <w:p w:rsidR="003F21D6" w:rsidRPr="00735BBA" w:rsidRDefault="003F21D6" w:rsidP="00E46127">
            <w:pPr>
              <w:ind w:left="49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3F21D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E46127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3F21D6">
              <w:rPr>
                <w:rFonts w:ascii="Times New Roman" w:hAnsi="Times New Roman" w:cs="Times New Roman"/>
                <w:sz w:val="24"/>
                <w:szCs w:val="24"/>
              </w:rPr>
              <w:t xml:space="preserve">  от 2</w:t>
            </w:r>
            <w:r w:rsidR="00E46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21D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6127">
              <w:rPr>
                <w:rFonts w:ascii="Times New Roman" w:hAnsi="Times New Roman" w:cs="Times New Roman"/>
                <w:sz w:val="24"/>
                <w:szCs w:val="24"/>
              </w:rPr>
              <w:t xml:space="preserve">6.2015 </w:t>
            </w:r>
            <w:r w:rsidRPr="003F21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21D6" w:rsidRPr="00735BBA" w:rsidTr="00320CE7">
        <w:tc>
          <w:tcPr>
            <w:tcW w:w="14786" w:type="dxa"/>
          </w:tcPr>
          <w:p w:rsidR="003F21D6" w:rsidRDefault="003F21D6" w:rsidP="003F21D6">
            <w:pPr>
              <w:ind w:left="49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6C2" w:rsidRPr="00735BBA" w:rsidRDefault="008339DA" w:rsidP="007C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963BE0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E0">
        <w:rPr>
          <w:rFonts w:ascii="Times New Roman" w:hAnsi="Times New Roman" w:cs="Times New Roman"/>
          <w:b/>
          <w:sz w:val="28"/>
          <w:szCs w:val="28"/>
        </w:rPr>
        <w:t>П</w:t>
      </w:r>
      <w:r w:rsidR="00963BE0" w:rsidRPr="00963BE0">
        <w:rPr>
          <w:rFonts w:ascii="Times New Roman" w:hAnsi="Times New Roman" w:cs="Times New Roman"/>
          <w:b/>
          <w:sz w:val="28"/>
          <w:szCs w:val="28"/>
        </w:rPr>
        <w:t xml:space="preserve">оказатели </w:t>
      </w:r>
      <w:r w:rsidRPr="00963BE0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8445D8" w:rsidRPr="00963BE0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</w:p>
    <w:p w:rsidR="00963BE0" w:rsidRDefault="008445D8" w:rsidP="007C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E0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7C1FBE" w:rsidRPr="00963BE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963BE0" w:rsidRPr="00963BE0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</w:p>
    <w:p w:rsidR="007C1FBE" w:rsidRPr="00963BE0" w:rsidRDefault="00963BE0" w:rsidP="007C1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E0">
        <w:rPr>
          <w:rFonts w:ascii="Times New Roman" w:hAnsi="Times New Roman" w:cs="Times New Roman"/>
          <w:b/>
          <w:sz w:val="28"/>
          <w:szCs w:val="28"/>
        </w:rPr>
        <w:t>Пошехонского муниципального района</w:t>
      </w:r>
    </w:p>
    <w:p w:rsidR="007C1FBE" w:rsidRPr="00735BBA" w:rsidRDefault="007C1FBE" w:rsidP="007C1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97"/>
        <w:gridCol w:w="919"/>
        <w:gridCol w:w="4029"/>
        <w:gridCol w:w="4536"/>
        <w:gridCol w:w="3544"/>
      </w:tblGrid>
      <w:tr w:rsidR="00963BE0" w:rsidRPr="00735BBA" w:rsidTr="009572B5">
        <w:trPr>
          <w:trHeight w:val="300"/>
        </w:trPr>
        <w:tc>
          <w:tcPr>
            <w:tcW w:w="534" w:type="dxa"/>
            <w:shd w:val="clear" w:color="auto" w:fill="auto"/>
            <w:hideMark/>
          </w:tcPr>
          <w:p w:rsidR="00963BE0" w:rsidRPr="00735BBA" w:rsidRDefault="00963BE0" w:rsidP="0085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7" w:type="dxa"/>
            <w:shd w:val="clear" w:color="auto" w:fill="auto"/>
            <w:hideMark/>
          </w:tcPr>
          <w:p w:rsidR="00963BE0" w:rsidRPr="00735BBA" w:rsidRDefault="00963BE0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919" w:type="dxa"/>
          </w:tcPr>
          <w:p w:rsidR="00963BE0" w:rsidRPr="00735BBA" w:rsidRDefault="00963BE0" w:rsidP="0085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4029" w:type="dxa"/>
            <w:shd w:val="clear" w:color="auto" w:fill="auto"/>
            <w:hideMark/>
          </w:tcPr>
          <w:p w:rsidR="00963BE0" w:rsidRPr="00735BBA" w:rsidRDefault="00963BE0" w:rsidP="0085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63BE0" w:rsidRPr="00735BBA" w:rsidRDefault="00963BE0" w:rsidP="00A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</w:t>
            </w:r>
            <w:r w:rsid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544" w:type="dxa"/>
          </w:tcPr>
          <w:p w:rsidR="00963BE0" w:rsidRPr="00735BBA" w:rsidRDefault="00963BE0" w:rsidP="00A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63BE0" w:rsidRPr="00735BBA" w:rsidTr="009572B5">
        <w:trPr>
          <w:trHeight w:val="300"/>
        </w:trPr>
        <w:tc>
          <w:tcPr>
            <w:tcW w:w="534" w:type="dxa"/>
            <w:shd w:val="clear" w:color="auto" w:fill="auto"/>
            <w:hideMark/>
          </w:tcPr>
          <w:p w:rsidR="00963BE0" w:rsidRPr="00735BBA" w:rsidRDefault="00963BE0" w:rsidP="0085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shd w:val="clear" w:color="auto" w:fill="auto"/>
            <w:hideMark/>
          </w:tcPr>
          <w:p w:rsidR="00963BE0" w:rsidRPr="00735BBA" w:rsidRDefault="00963BE0" w:rsidP="0085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</w:tcPr>
          <w:p w:rsidR="00963BE0" w:rsidRPr="00735BBA" w:rsidRDefault="00963BE0" w:rsidP="0085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shd w:val="clear" w:color="auto" w:fill="auto"/>
            <w:hideMark/>
          </w:tcPr>
          <w:p w:rsidR="00963BE0" w:rsidRPr="00735BBA" w:rsidRDefault="00963BE0" w:rsidP="0085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BE0" w:rsidRPr="00735BBA" w:rsidTr="009572B5">
        <w:trPr>
          <w:trHeight w:val="907"/>
        </w:trPr>
        <w:tc>
          <w:tcPr>
            <w:tcW w:w="534" w:type="dxa"/>
            <w:vMerge w:val="restart"/>
            <w:shd w:val="clear" w:color="auto" w:fill="auto"/>
            <w:hideMark/>
          </w:tcPr>
          <w:p w:rsidR="00963BE0" w:rsidRPr="00735BBA" w:rsidRDefault="00963BE0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97" w:type="dxa"/>
            <w:vMerge w:val="restart"/>
            <w:shd w:val="clear" w:color="auto" w:fill="auto"/>
            <w:hideMark/>
          </w:tcPr>
          <w:p w:rsidR="00963BE0" w:rsidRPr="00735BBA" w:rsidRDefault="00963BE0" w:rsidP="00A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деятельности </w:t>
            </w:r>
            <w:r w:rsid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 з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9" w:type="dxa"/>
            <w:shd w:val="clear" w:color="auto" w:fill="auto"/>
          </w:tcPr>
          <w:p w:rsidR="00963BE0" w:rsidRPr="00735BBA" w:rsidRDefault="00963BE0" w:rsidP="00963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отрицательных закл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надзорных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AA2AB0" w:rsidRPr="00AA2AB0" w:rsidRDefault="00AA2AB0" w:rsidP="00AA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– нарушений не выявлено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2AB0" w:rsidRPr="00AA2AB0" w:rsidRDefault="00AA2AB0" w:rsidP="00AA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- предписания  исполнены в срок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A2AB0" w:rsidRPr="00AA2AB0" w:rsidRDefault="00AA2AB0" w:rsidP="00AA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учреждение не проверялось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3BE0" w:rsidRPr="00735BBA" w:rsidRDefault="00AA2AB0" w:rsidP="00AA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б.-  предписание не исполнено в срок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63BE0" w:rsidRPr="00AA2AB0" w:rsidRDefault="00AA2AB0" w:rsidP="00AA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Предоставляются</w:t>
            </w:r>
            <w:r w:rsidR="00963BE0" w:rsidRPr="00AA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копии пре</w:t>
            </w:r>
            <w:r w:rsidR="00963BE0" w:rsidRPr="00AA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3BE0" w:rsidRPr="00AA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63BE0" w:rsidRPr="00AA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63BE0" w:rsidRPr="00AA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устран</w:t>
            </w:r>
            <w:r w:rsidR="00963BE0" w:rsidRPr="00AA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3BE0" w:rsidRPr="00AA2A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замечаний</w:t>
            </w:r>
            <w:r w:rsidR="00AE2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пояснительная записка в случае неисполне</w:t>
            </w:r>
            <w:r w:rsidR="00AE2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E24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предписаний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BE0" w:rsidRPr="00735BBA" w:rsidTr="009572B5">
        <w:trPr>
          <w:trHeight w:val="785"/>
        </w:trPr>
        <w:tc>
          <w:tcPr>
            <w:tcW w:w="534" w:type="dxa"/>
            <w:vMerge/>
            <w:vAlign w:val="center"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9" w:type="dxa"/>
            <w:shd w:val="clear" w:color="auto" w:fill="auto"/>
            <w:hideMark/>
          </w:tcPr>
          <w:p w:rsidR="00963BE0" w:rsidRPr="00735BBA" w:rsidRDefault="00963BE0" w:rsidP="00AA2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обоснованных жалоб на деятельность </w:t>
            </w:r>
            <w:r w:rsid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</w:t>
            </w:r>
            <w:r w:rsid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A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б.- жалобы отсутствуют полностью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жалобы есть, но они не обоснов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3BE0" w:rsidRPr="00735BBA" w:rsidRDefault="00963BE0" w:rsidP="000B7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б. – обоснованные жалобы есть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BE0" w:rsidRPr="00735BBA" w:rsidTr="009572B5">
        <w:trPr>
          <w:trHeight w:val="306"/>
        </w:trPr>
        <w:tc>
          <w:tcPr>
            <w:tcW w:w="12015" w:type="dxa"/>
            <w:gridSpan w:val="5"/>
            <w:shd w:val="clear" w:color="auto" w:fill="auto"/>
            <w:hideMark/>
          </w:tcPr>
          <w:p w:rsidR="00963BE0" w:rsidRPr="00963BE0" w:rsidRDefault="00963BE0" w:rsidP="00AA2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63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направлению – </w:t>
            </w:r>
            <w:r w:rsidR="00AA2AB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63BE0" w:rsidRPr="00963BE0" w:rsidRDefault="00963BE0" w:rsidP="00F8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3BE0" w:rsidRPr="00735BBA" w:rsidTr="009572B5">
        <w:trPr>
          <w:trHeight w:val="663"/>
        </w:trPr>
        <w:tc>
          <w:tcPr>
            <w:tcW w:w="534" w:type="dxa"/>
            <w:vMerge w:val="restart"/>
            <w:shd w:val="clear" w:color="auto" w:fill="auto"/>
            <w:hideMark/>
          </w:tcPr>
          <w:p w:rsidR="00963BE0" w:rsidRPr="00735BBA" w:rsidRDefault="00963BE0" w:rsidP="0032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97" w:type="dxa"/>
            <w:vMerge w:val="restart"/>
            <w:shd w:val="clear" w:color="auto" w:fill="auto"/>
            <w:hideMark/>
          </w:tcPr>
          <w:p w:rsidR="00963BE0" w:rsidRPr="00735BBA" w:rsidRDefault="00897F58" w:rsidP="0089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образ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вательной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низации.</w:t>
            </w:r>
          </w:p>
        </w:tc>
        <w:tc>
          <w:tcPr>
            <w:tcW w:w="919" w:type="dxa"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9" w:type="dxa"/>
            <w:shd w:val="clear" w:color="auto" w:fill="auto"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действующего органа гос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дарственно-общественного управл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(ОГОУ)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63BE0" w:rsidRPr="00735BBA" w:rsidRDefault="00AA2AB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3BE0"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б.– ОГОУ эффективно работает, имее</w:t>
            </w:r>
            <w:r w:rsidR="00963BE0"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63BE0"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соответствующая документация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- ОГОУ формально существует, но не работает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б. – ОГОУ отсутствует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63BE0" w:rsidRPr="001B4DD0" w:rsidRDefault="00AA2AB0" w:rsidP="00C81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план р</w:t>
            </w:r>
            <w:r w:rsid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боты Управляющего совета или С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вета учреждения</w:t>
            </w:r>
            <w:r w:rsidR="00C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представ</w:t>
            </w:r>
            <w:r w:rsidR="00C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8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телями общественности) </w:t>
            </w:r>
            <w:r w:rsidR="00305FF0"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</w:t>
            </w:r>
            <w:r w:rsidR="00305FF0"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05FF0"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метк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об исполнении мер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BE0" w:rsidRPr="00735BBA" w:rsidTr="009572B5">
        <w:trPr>
          <w:trHeight w:val="269"/>
        </w:trPr>
        <w:tc>
          <w:tcPr>
            <w:tcW w:w="534" w:type="dxa"/>
            <w:vMerge/>
            <w:vAlign w:val="center"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963BE0" w:rsidRPr="00735BBA" w:rsidRDefault="00963BE0" w:rsidP="00EB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9" w:type="dxa"/>
            <w:shd w:val="clear" w:color="auto" w:fill="auto"/>
            <w:hideMark/>
          </w:tcPr>
          <w:p w:rsidR="00963BE0" w:rsidRPr="00735BBA" w:rsidRDefault="00963BE0" w:rsidP="0039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 w:rsidR="00C8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C81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отчет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по объему.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63BE0" w:rsidRPr="00735BBA" w:rsidRDefault="00C811D2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3BE0"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– исполнено на 95 – 100%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3BE0" w:rsidRPr="00735BBA" w:rsidRDefault="00963BE0" w:rsidP="001F0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б. – исполнено на 91 - 94 % 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3BE0" w:rsidRPr="00735BBA" w:rsidRDefault="00963BE0" w:rsidP="00B5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б. -  исполнено менее 90 % 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BE0" w:rsidRPr="00735BBA" w:rsidTr="008E406A">
        <w:trPr>
          <w:trHeight w:val="263"/>
        </w:trPr>
        <w:tc>
          <w:tcPr>
            <w:tcW w:w="534" w:type="dxa"/>
            <w:vMerge/>
            <w:vAlign w:val="center"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  <w:hideMark/>
          </w:tcPr>
          <w:p w:rsidR="00963BE0" w:rsidRPr="00735BBA" w:rsidRDefault="00963BE0" w:rsidP="00856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963BE0" w:rsidRPr="00735BBA" w:rsidRDefault="00963BE0" w:rsidP="00A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29" w:type="dxa"/>
            <w:shd w:val="clear" w:color="auto" w:fill="auto"/>
          </w:tcPr>
          <w:p w:rsidR="00963BE0" w:rsidRPr="00E10497" w:rsidRDefault="00E10497" w:rsidP="00E1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замечаний комиссии при приемке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ции</w:t>
            </w:r>
            <w:r w:rsidRPr="00E1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E10497" w:rsidRDefault="00E10497" w:rsidP="00E1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2б. – замечания отсутствуют,</w:t>
            </w:r>
          </w:p>
          <w:p w:rsidR="00390270" w:rsidRPr="00E10497" w:rsidRDefault="00390270" w:rsidP="00E10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0б.- имеются устные замечания коми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сии, </w:t>
            </w:r>
          </w:p>
          <w:p w:rsidR="00963BE0" w:rsidRPr="00E10497" w:rsidRDefault="00E10497" w:rsidP="00E1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-2б. – имеются замечания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63BE0" w:rsidRPr="00E10497" w:rsidRDefault="00390270" w:rsidP="0039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баллов согласов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вается с комиссией по </w:t>
            </w:r>
            <w:r w:rsidRPr="00E1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</w:t>
            </w:r>
            <w:r w:rsidRPr="00E104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новому учебному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BE0" w:rsidRPr="00735BBA" w:rsidTr="009572B5">
        <w:trPr>
          <w:trHeight w:val="1564"/>
        </w:trPr>
        <w:tc>
          <w:tcPr>
            <w:tcW w:w="534" w:type="dxa"/>
            <w:vMerge/>
            <w:vAlign w:val="center"/>
          </w:tcPr>
          <w:p w:rsidR="00963BE0" w:rsidRPr="00735BBA" w:rsidRDefault="00963BE0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963BE0" w:rsidRPr="00735BBA" w:rsidRDefault="00963BE0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963BE0" w:rsidRPr="00735BBA" w:rsidRDefault="00E10497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29" w:type="dxa"/>
            <w:shd w:val="clear" w:color="auto" w:fill="auto"/>
          </w:tcPr>
          <w:p w:rsidR="00963BE0" w:rsidRPr="00735BBA" w:rsidRDefault="00DB208F" w:rsidP="008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действующих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оснаще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музея, театра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площадки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дий, </w:t>
            </w:r>
            <w:r w:rsidRPr="00D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для наблюдений, исследований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 для мод</w:t>
            </w:r>
            <w:r w:rsidRPr="00D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B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лирования, конструирования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963BE0" w:rsidRDefault="00DB208F" w:rsidP="00DB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3б.- им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еются, соответствуют требован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ям,</w:t>
            </w:r>
          </w:p>
          <w:p w:rsidR="00DB208F" w:rsidRDefault="00DB208F" w:rsidP="00DB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0б.-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имеются, но не соответствуют треб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ваниям,</w:t>
            </w:r>
          </w:p>
          <w:p w:rsidR="00DB208F" w:rsidRPr="00735BBA" w:rsidRDefault="00DB208F" w:rsidP="00DB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-3б.-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  <w:r w:rsidR="00E26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963BE0" w:rsidRDefault="002A779B" w:rsidP="002A7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подтвержд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(паспорт,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ложение, план работы, </w:t>
            </w:r>
            <w:r w:rsidR="002D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</w:t>
            </w:r>
            <w:r w:rsidR="002D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2D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занятий, ответственные л</w:t>
            </w:r>
            <w:r w:rsidR="002D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D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и др.)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0270" w:rsidRPr="00735BBA" w:rsidRDefault="00390270" w:rsidP="002A7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ДОУ анализ предметно-развивающей среды.</w:t>
            </w:r>
          </w:p>
        </w:tc>
      </w:tr>
      <w:tr w:rsidR="00A6171D" w:rsidRPr="00735BBA" w:rsidTr="009572B5">
        <w:trPr>
          <w:trHeight w:val="878"/>
        </w:trPr>
        <w:tc>
          <w:tcPr>
            <w:tcW w:w="534" w:type="dxa"/>
            <w:vMerge/>
            <w:vAlign w:val="center"/>
          </w:tcPr>
          <w:p w:rsidR="00A6171D" w:rsidRPr="00735BBA" w:rsidRDefault="00A6171D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A6171D" w:rsidRPr="00735BBA" w:rsidRDefault="00A6171D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A6171D" w:rsidRDefault="00897F58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29" w:type="dxa"/>
            <w:shd w:val="clear" w:color="auto" w:fill="auto"/>
          </w:tcPr>
          <w:p w:rsidR="00A6171D" w:rsidRDefault="00A6171D" w:rsidP="00E2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действующего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онного</w:t>
            </w:r>
            <w:r w:rsidR="00A3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3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библиотечного центра</w:t>
            </w:r>
            <w:r w:rsidR="0039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школ)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0270" w:rsidRPr="00735BBA" w:rsidRDefault="00390270" w:rsidP="00E26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образовательном процессе,  (для детских садов и организаций допо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образования).</w:t>
            </w:r>
          </w:p>
        </w:tc>
        <w:tc>
          <w:tcPr>
            <w:tcW w:w="4536" w:type="dxa"/>
            <w:shd w:val="clear" w:color="auto" w:fill="auto"/>
            <w:noWrap/>
          </w:tcPr>
          <w:p w:rsidR="00A6171D" w:rsidRDefault="00A6171D" w:rsidP="00A6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3б.- имеется, соответствует требованиям,</w:t>
            </w:r>
          </w:p>
          <w:p w:rsidR="00A6171D" w:rsidRDefault="00A6171D" w:rsidP="00A6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0б.- имеется, но не соответствует треб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ваниям,</w:t>
            </w:r>
          </w:p>
          <w:p w:rsidR="00A6171D" w:rsidRDefault="00A6171D" w:rsidP="00A61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-3б.- отсутствует.</w:t>
            </w:r>
          </w:p>
        </w:tc>
        <w:tc>
          <w:tcPr>
            <w:tcW w:w="3544" w:type="dxa"/>
          </w:tcPr>
          <w:p w:rsidR="00A6171D" w:rsidRDefault="00A6171D" w:rsidP="002A7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подтвержд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ющие документы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(паспорт,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ложение, план работы, распис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занятий, ответственные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 и др.)</w:t>
            </w:r>
          </w:p>
        </w:tc>
      </w:tr>
      <w:tr w:rsidR="00E2618A" w:rsidRPr="00735BBA" w:rsidTr="009572B5">
        <w:trPr>
          <w:trHeight w:val="1250"/>
        </w:trPr>
        <w:tc>
          <w:tcPr>
            <w:tcW w:w="534" w:type="dxa"/>
            <w:vMerge/>
            <w:vAlign w:val="center"/>
          </w:tcPr>
          <w:p w:rsidR="00E2618A" w:rsidRPr="00735BBA" w:rsidRDefault="00E2618A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E2618A" w:rsidRPr="00735BBA" w:rsidRDefault="00E2618A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E2618A" w:rsidRPr="00735BBA" w:rsidRDefault="00E2618A" w:rsidP="008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E2618A" w:rsidRPr="00735BBA" w:rsidRDefault="00E2618A" w:rsidP="008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реализация специальной программы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(плана)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деятельности,  направленной на работу с одаре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ными детьми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E2618A" w:rsidRDefault="00E2618A" w:rsidP="0003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б. – программа создана и реализуется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2618A" w:rsidRPr="00735BBA" w:rsidRDefault="00E2618A" w:rsidP="0003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0б. – программа создана, но реализация ее носит формальный характер, </w:t>
            </w:r>
          </w:p>
          <w:p w:rsidR="00E2618A" w:rsidRPr="00735BBA" w:rsidRDefault="00E2618A" w:rsidP="00E26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 б. – программа отсутствует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E2618A" w:rsidRPr="00735BBA" w:rsidRDefault="00897F58" w:rsidP="008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программа с отметкой об исполнении 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 анализ полученных результатов.</w:t>
            </w:r>
          </w:p>
        </w:tc>
      </w:tr>
      <w:tr w:rsidR="00134FAD" w:rsidRPr="00735BBA" w:rsidTr="009572B5">
        <w:trPr>
          <w:trHeight w:val="660"/>
        </w:trPr>
        <w:tc>
          <w:tcPr>
            <w:tcW w:w="534" w:type="dxa"/>
            <w:vMerge/>
            <w:vAlign w:val="center"/>
          </w:tcPr>
          <w:p w:rsidR="00134FAD" w:rsidRPr="00735BBA" w:rsidRDefault="00134FAD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34FAD" w:rsidRPr="00735BBA" w:rsidRDefault="00134FAD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 w:val="restart"/>
          </w:tcPr>
          <w:p w:rsidR="00134FAD" w:rsidRPr="00735BBA" w:rsidRDefault="00134FAD" w:rsidP="0089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9" w:type="dxa"/>
            <w:vMerge w:val="restart"/>
            <w:shd w:val="clear" w:color="auto" w:fill="auto"/>
          </w:tcPr>
          <w:p w:rsidR="00134FAD" w:rsidRPr="00E2618A" w:rsidRDefault="00134FAD" w:rsidP="0003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учащихся</w:t>
            </w:r>
            <w:r w:rsidR="00E25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34FAD" w:rsidRDefault="00134FAD" w:rsidP="0013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б. – 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натуральные </w:t>
            </w:r>
            <w:r w:rsidR="00DB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питания в</w:t>
            </w:r>
            <w:r w:rsidR="00DB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B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полнены на </w:t>
            </w:r>
            <w:r w:rsidR="0066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90%-100%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рекомендуемой нормы,</w:t>
            </w:r>
          </w:p>
          <w:p w:rsidR="00DB0605" w:rsidRDefault="00DB0605" w:rsidP="00DB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0б. – 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натуральные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питания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полнены на </w:t>
            </w:r>
            <w:r w:rsidR="0066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85%-90%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рекомендуемой нормы,</w:t>
            </w:r>
          </w:p>
          <w:p w:rsidR="00DB0605" w:rsidRPr="00E2618A" w:rsidRDefault="00DB0605" w:rsidP="00DB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-2б. 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натуральные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нормы питания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полнены менее чем на </w:t>
            </w:r>
            <w:r w:rsidR="0066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85%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рекоменду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974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нормы.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4FAD" w:rsidRPr="00735BBA" w:rsidRDefault="00134FAD" w:rsidP="0039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дошкольных образовател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и дошкольных групп</w:t>
            </w:r>
            <w:r w:rsidR="0039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(форма отчета – прил</w:t>
            </w:r>
            <w:r w:rsidR="0039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9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№1)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34FAD" w:rsidRPr="00735BBA" w:rsidTr="009572B5">
        <w:trPr>
          <w:trHeight w:val="585"/>
        </w:trPr>
        <w:tc>
          <w:tcPr>
            <w:tcW w:w="534" w:type="dxa"/>
            <w:vMerge/>
            <w:vAlign w:val="center"/>
          </w:tcPr>
          <w:p w:rsidR="00134FAD" w:rsidRPr="00735BBA" w:rsidRDefault="00134FAD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34FAD" w:rsidRPr="00735BBA" w:rsidRDefault="00134FAD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134FAD" w:rsidRDefault="00134FAD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vMerge/>
            <w:shd w:val="clear" w:color="auto" w:fill="auto"/>
          </w:tcPr>
          <w:p w:rsidR="00134FAD" w:rsidRPr="00E2618A" w:rsidRDefault="00134FAD" w:rsidP="0003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134FAD" w:rsidRDefault="00134FAD" w:rsidP="0003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2б. </w:t>
            </w:r>
            <w:r w:rsidR="00DB06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64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отсутствие отклонений количества фактически питающихся от </w:t>
            </w:r>
            <w:r w:rsidR="000C60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 детей, за питание которых произведена оплата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0605" w:rsidRDefault="00DB0605" w:rsidP="0003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имеются незначительные отклонен</w:t>
            </w:r>
            <w:r w:rsid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51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ями</w:t>
            </w:r>
          </w:p>
          <w:p w:rsidR="00DB0605" w:rsidRPr="00E2618A" w:rsidRDefault="00DB0605" w:rsidP="00897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-2б.-</w:t>
            </w:r>
            <w:r w:rsidR="00897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количество фактически питающихся не соответствует  количеству детей, за питание которых произведена оплата.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4FAD" w:rsidRPr="00735BBA" w:rsidRDefault="00134FAD" w:rsidP="00397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общеобразовательных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ганизаций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(форма отчета – пр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ложение №</w:t>
            </w:r>
            <w:r w:rsidR="0039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7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5153E" w:rsidRPr="00735BBA" w:rsidTr="009572B5">
        <w:trPr>
          <w:trHeight w:val="1250"/>
        </w:trPr>
        <w:tc>
          <w:tcPr>
            <w:tcW w:w="534" w:type="dxa"/>
            <w:vMerge/>
            <w:vAlign w:val="center"/>
          </w:tcPr>
          <w:p w:rsidR="00F5153E" w:rsidRPr="00735BBA" w:rsidRDefault="00F5153E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F5153E" w:rsidRPr="00735BBA" w:rsidRDefault="00F5153E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F5153E" w:rsidRPr="00735BBA" w:rsidRDefault="00ED4D93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="00F51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F5153E" w:rsidRPr="00716614" w:rsidRDefault="00716614" w:rsidP="0071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реализация </w:t>
            </w:r>
            <w:r w:rsidRPr="00716614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7166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6614">
              <w:rPr>
                <w:rFonts w:ascii="Times New Roman" w:hAnsi="Times New Roman" w:cs="Times New Roman"/>
                <w:sz w:val="24"/>
                <w:szCs w:val="24"/>
              </w:rPr>
              <w:t>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лицензии)</w:t>
            </w:r>
            <w:r w:rsidR="00E25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716614" w:rsidRDefault="00716614" w:rsidP="007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б. –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реализу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16614" w:rsidRPr="00735BBA" w:rsidRDefault="00716614" w:rsidP="007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0б. – программы созданы, но не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ются, </w:t>
            </w:r>
          </w:p>
          <w:p w:rsidR="00F5153E" w:rsidRPr="00735BBA" w:rsidRDefault="00716614" w:rsidP="00716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 б. –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  <w:r w:rsidR="005D6F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F5153E" w:rsidRPr="00735BBA" w:rsidRDefault="00E2560F" w:rsidP="004A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Предоставляются программы, </w:t>
            </w:r>
            <w:r w:rsidR="004A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приказы на открытие объедин</w:t>
            </w:r>
            <w:r w:rsidR="004A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A4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ний. </w:t>
            </w:r>
          </w:p>
        </w:tc>
      </w:tr>
      <w:tr w:rsidR="005D6FAC" w:rsidRPr="00735BBA" w:rsidTr="009572B5">
        <w:trPr>
          <w:trHeight w:val="1250"/>
        </w:trPr>
        <w:tc>
          <w:tcPr>
            <w:tcW w:w="534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5D6FAC" w:rsidRPr="00735BBA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029" w:type="dxa"/>
            <w:shd w:val="clear" w:color="auto" w:fill="auto"/>
          </w:tcPr>
          <w:p w:rsidR="005D6FAC" w:rsidRDefault="005D6FAC" w:rsidP="005D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сопровождения детей с ограниченными возможностями здоровья</w:t>
            </w:r>
            <w:r w:rsidR="0039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детей-инвалидов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5D6FAC" w:rsidRDefault="005D6FAC" w:rsidP="005D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б. –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реализу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D6FAC" w:rsidRPr="00735BBA" w:rsidRDefault="005D6FAC" w:rsidP="005D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0б. – программы созданы, но не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ются, </w:t>
            </w:r>
          </w:p>
          <w:p w:rsidR="005D6FAC" w:rsidRPr="00735BBA" w:rsidRDefault="005D6FAC" w:rsidP="005D6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 б. –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отсутствует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6FAC" w:rsidRDefault="005D6FAC" w:rsidP="005D6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программы и мониторинг работы с детьми с ОВЗ</w:t>
            </w:r>
            <w:r w:rsidR="00390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детьми - инвалидами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6FAC" w:rsidRPr="00735BBA" w:rsidTr="009572B5">
        <w:trPr>
          <w:trHeight w:val="1250"/>
        </w:trPr>
        <w:tc>
          <w:tcPr>
            <w:tcW w:w="534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5D6FAC" w:rsidRPr="00735BBA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029" w:type="dxa"/>
            <w:shd w:val="clear" w:color="auto" w:fill="auto"/>
          </w:tcPr>
          <w:p w:rsidR="005D6FAC" w:rsidRPr="00735BBA" w:rsidRDefault="005D6FAC" w:rsidP="00ED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внутрифирменного обучения кадров.</w:t>
            </w:r>
          </w:p>
        </w:tc>
        <w:tc>
          <w:tcPr>
            <w:tcW w:w="4536" w:type="dxa"/>
            <w:shd w:val="clear" w:color="auto" w:fill="auto"/>
            <w:noWrap/>
          </w:tcPr>
          <w:p w:rsidR="005D6FAC" w:rsidRDefault="005D6FAC" w:rsidP="00781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имеется программа (план) внутр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фирменного обучения кадров,</w:t>
            </w:r>
          </w:p>
          <w:p w:rsidR="005D6FAC" w:rsidRPr="00735BBA" w:rsidRDefault="005D6FAC" w:rsidP="00781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0б. – программа (план) имеется, но не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ализована, </w:t>
            </w:r>
          </w:p>
          <w:p w:rsidR="005D6FAC" w:rsidRPr="00735BBA" w:rsidRDefault="005D6FAC" w:rsidP="00781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- 2 б.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(план) отсутствует.</w:t>
            </w:r>
          </w:p>
        </w:tc>
        <w:tc>
          <w:tcPr>
            <w:tcW w:w="3544" w:type="dxa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программа (план) с отметкой о выполнении мероприятий.</w:t>
            </w:r>
          </w:p>
        </w:tc>
      </w:tr>
      <w:tr w:rsidR="005D6FAC" w:rsidRPr="00735BBA" w:rsidTr="009572B5">
        <w:trPr>
          <w:trHeight w:val="1084"/>
        </w:trPr>
        <w:tc>
          <w:tcPr>
            <w:tcW w:w="534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5D6FAC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029" w:type="dxa"/>
            <w:shd w:val="clear" w:color="auto" w:fill="auto"/>
          </w:tcPr>
          <w:p w:rsidR="005D6FAC" w:rsidRPr="00195D1F" w:rsidRDefault="005D6FAC" w:rsidP="0003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штатного расписания учреждения требованиям нормати</w:t>
            </w:r>
            <w:r w:rsidRPr="00195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95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5D6FAC" w:rsidRPr="00195D1F" w:rsidRDefault="005D6FAC" w:rsidP="0003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5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– соответствует в полном объеме</w:t>
            </w:r>
          </w:p>
          <w:p w:rsidR="005D6FAC" w:rsidRPr="00195D1F" w:rsidRDefault="005D6FAC" w:rsidP="0003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5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– в основном соответствует, имеются обоснования</w:t>
            </w:r>
          </w:p>
          <w:p w:rsidR="005D6FAC" w:rsidRPr="00195D1F" w:rsidRDefault="005D6FAC" w:rsidP="002B0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5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95D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– не соответствует  </w:t>
            </w:r>
          </w:p>
        </w:tc>
        <w:tc>
          <w:tcPr>
            <w:tcW w:w="3544" w:type="dxa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6FAC" w:rsidRPr="00735BBA" w:rsidTr="009572B5">
        <w:trPr>
          <w:trHeight w:val="269"/>
        </w:trPr>
        <w:tc>
          <w:tcPr>
            <w:tcW w:w="534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5D6FAC" w:rsidRPr="00735BBA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029" w:type="dxa"/>
            <w:shd w:val="clear" w:color="auto" w:fill="auto"/>
          </w:tcPr>
          <w:p w:rsidR="005D6FAC" w:rsidRPr="00195D1F" w:rsidRDefault="005D6FAC" w:rsidP="00E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медицинской помощи несовершеннолетним.</w:t>
            </w:r>
          </w:p>
        </w:tc>
        <w:tc>
          <w:tcPr>
            <w:tcW w:w="4536" w:type="dxa"/>
            <w:shd w:val="clear" w:color="auto" w:fill="auto"/>
            <w:noWrap/>
          </w:tcPr>
          <w:p w:rsidR="005D6FAC" w:rsidRDefault="005D6FAC" w:rsidP="0019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 – учреждение имеет лицензию на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дицинскую деятельность,</w:t>
            </w:r>
          </w:p>
          <w:p w:rsidR="005D6FAC" w:rsidRDefault="005D6FAC" w:rsidP="00195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1б. – в учреждении имеется договор об оказании медицинской помощи несове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шеннолетним с ГУЗ ЯО Пошехонской ЦРБ,</w:t>
            </w:r>
          </w:p>
          <w:p w:rsidR="005D6FAC" w:rsidRPr="00195D1F" w:rsidRDefault="005D6FAC" w:rsidP="00E25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-2б. – отсутствуют лицензия на медици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деятельность и договор с ГУЗ ЯО Пошехонской ЦРБ.</w:t>
            </w:r>
          </w:p>
        </w:tc>
        <w:tc>
          <w:tcPr>
            <w:tcW w:w="3544" w:type="dxa"/>
          </w:tcPr>
          <w:p w:rsidR="005D6FAC" w:rsidRPr="00735BBA" w:rsidRDefault="005D6FAC" w:rsidP="0031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копия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(при его наличии).</w:t>
            </w:r>
          </w:p>
        </w:tc>
      </w:tr>
      <w:tr w:rsidR="005D6FAC" w:rsidRPr="00735BBA" w:rsidTr="009572B5">
        <w:trPr>
          <w:trHeight w:val="1084"/>
        </w:trPr>
        <w:tc>
          <w:tcPr>
            <w:tcW w:w="534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5D6FAC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029" w:type="dxa"/>
            <w:shd w:val="clear" w:color="auto" w:fill="auto"/>
          </w:tcPr>
          <w:p w:rsidR="005D6FAC" w:rsidRPr="00735BBA" w:rsidRDefault="005D6FAC" w:rsidP="0031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медицинской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по проведению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осмотров водителей автобусов.</w:t>
            </w:r>
          </w:p>
        </w:tc>
        <w:tc>
          <w:tcPr>
            <w:tcW w:w="4536" w:type="dxa"/>
            <w:shd w:val="clear" w:color="auto" w:fill="auto"/>
            <w:noWrap/>
          </w:tcPr>
          <w:p w:rsidR="005D6FAC" w:rsidRDefault="005D6FAC" w:rsidP="0031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 – учреждение имеет лицензию на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дицинскую деятельность,</w:t>
            </w:r>
          </w:p>
          <w:p w:rsidR="005D6FAC" w:rsidRDefault="005D6FAC" w:rsidP="0031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1б. – в учреждении имеется договор на проведение медицинской деятельности с другим учреждением, имеющим 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зию,</w:t>
            </w:r>
          </w:p>
          <w:p w:rsidR="005D6FAC" w:rsidRPr="00735BBA" w:rsidRDefault="005D6FAC" w:rsidP="0031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-2б. – отсутствуют лицензия на медици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деятельность и договор с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нием, имеющим лицензию.</w:t>
            </w:r>
          </w:p>
        </w:tc>
        <w:tc>
          <w:tcPr>
            <w:tcW w:w="3544" w:type="dxa"/>
          </w:tcPr>
          <w:p w:rsidR="005D6FAC" w:rsidRPr="00735BBA" w:rsidRDefault="005D6FAC" w:rsidP="0031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 копия догов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(при его наличии).</w:t>
            </w:r>
          </w:p>
        </w:tc>
      </w:tr>
      <w:tr w:rsidR="005D6FAC" w:rsidRPr="00735BBA" w:rsidTr="009572B5">
        <w:trPr>
          <w:trHeight w:val="1084"/>
        </w:trPr>
        <w:tc>
          <w:tcPr>
            <w:tcW w:w="534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5D6FAC" w:rsidRPr="00735BBA" w:rsidRDefault="005D6FAC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5D6FAC" w:rsidRPr="00735BBA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5D6FAC" w:rsidRPr="00195D1F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публичной отчетности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5D6FAC" w:rsidRPr="00195D1F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– есть публичный отчет, 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мооценке, 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размещенные на сайте учр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6FAC" w:rsidRPr="00195D1F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 -  публичный отчет, отчет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с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мооценке не размещены на сайте учр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5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5D6FAC" w:rsidRPr="00735BBA" w:rsidRDefault="005D6FAC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адрес страницы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та.</w:t>
            </w:r>
          </w:p>
        </w:tc>
      </w:tr>
      <w:tr w:rsidR="00307762" w:rsidRPr="00735BBA" w:rsidTr="009572B5">
        <w:trPr>
          <w:trHeight w:val="1084"/>
        </w:trPr>
        <w:tc>
          <w:tcPr>
            <w:tcW w:w="534" w:type="dxa"/>
            <w:vMerge/>
            <w:vAlign w:val="center"/>
            <w:hideMark/>
          </w:tcPr>
          <w:p w:rsidR="00307762" w:rsidRPr="00735BBA" w:rsidRDefault="00307762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  <w:hideMark/>
          </w:tcPr>
          <w:p w:rsidR="00307762" w:rsidRPr="00735BBA" w:rsidRDefault="00307762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307762" w:rsidRPr="00735BBA" w:rsidRDefault="005D6FAC" w:rsidP="0031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4029" w:type="dxa"/>
            <w:shd w:val="clear" w:color="auto" w:fill="auto"/>
          </w:tcPr>
          <w:p w:rsidR="00307762" w:rsidRPr="00735BBA" w:rsidRDefault="00307762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структуры сайта тр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 законодательства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307762" w:rsidRPr="00735BBA" w:rsidRDefault="00307762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– сайт соответствует требованиям законодательства и регулярно обновляе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07762" w:rsidRPr="00735BBA" w:rsidRDefault="00307762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 - сайт соответствует требованиям з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конодательства, но обновляется 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лярно,</w:t>
            </w:r>
          </w:p>
          <w:p w:rsidR="00307762" w:rsidRPr="00735BBA" w:rsidRDefault="00307762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б.  - сайт не соответствует требован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законодательства</w:t>
            </w:r>
            <w:r w:rsidR="00E25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307762" w:rsidRPr="00735BBA" w:rsidRDefault="00307762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BE0" w:rsidRPr="00735BBA" w:rsidTr="009572B5">
        <w:trPr>
          <w:trHeight w:val="410"/>
        </w:trPr>
        <w:tc>
          <w:tcPr>
            <w:tcW w:w="12015" w:type="dxa"/>
            <w:gridSpan w:val="5"/>
            <w:shd w:val="clear" w:color="auto" w:fill="auto"/>
          </w:tcPr>
          <w:p w:rsidR="00963BE0" w:rsidRPr="00963BE0" w:rsidRDefault="00963BE0" w:rsidP="009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63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направлению - </w:t>
            </w:r>
            <w:r w:rsidR="00764E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  <w:r w:rsidR="009D2C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63BE0" w:rsidRPr="00963BE0" w:rsidRDefault="00963BE0" w:rsidP="00F8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D1D95" w:rsidRPr="00735BBA" w:rsidTr="009572B5">
        <w:trPr>
          <w:trHeight w:val="1927"/>
        </w:trPr>
        <w:tc>
          <w:tcPr>
            <w:tcW w:w="534" w:type="dxa"/>
            <w:vMerge w:val="restart"/>
            <w:shd w:val="clear" w:color="auto" w:fill="auto"/>
            <w:hideMark/>
          </w:tcPr>
          <w:p w:rsidR="001D1D95" w:rsidRPr="00735BBA" w:rsidRDefault="001D1D95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vMerge w:val="restart"/>
            <w:shd w:val="clear" w:color="auto" w:fill="auto"/>
            <w:hideMark/>
          </w:tcPr>
          <w:p w:rsidR="001D1D95" w:rsidRPr="00735BBA" w:rsidRDefault="001D1D95" w:rsidP="00195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зовательной,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тодической,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нансовой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организации</w:t>
            </w:r>
          </w:p>
        </w:tc>
        <w:tc>
          <w:tcPr>
            <w:tcW w:w="919" w:type="dxa"/>
          </w:tcPr>
          <w:p w:rsidR="001D1D95" w:rsidRPr="00735BBA" w:rsidRDefault="001D1D95" w:rsidP="0039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5B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получающих образование по индивидуальным учебным планам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2б.- более 20% старшеклассников замае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по индивидуальному учебному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 - от 15 до 20%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менее 15%</w:t>
            </w:r>
          </w:p>
          <w:p w:rsidR="001D1D95" w:rsidRPr="00735BBA" w:rsidRDefault="001D1D95" w:rsidP="00BE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б. – индивидуальные платы отсу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учебные планы.</w:t>
            </w:r>
          </w:p>
        </w:tc>
      </w:tr>
      <w:tr w:rsidR="001D1D95" w:rsidRPr="00735BBA" w:rsidTr="009572B5">
        <w:trPr>
          <w:trHeight w:val="411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5854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 общ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ственно-значимых социальных пр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разработанных в учреждении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 менее </w:t>
            </w:r>
            <w:r w:rsidR="0058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в течени</w:t>
            </w:r>
            <w:proofErr w:type="gramStart"/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– более 50%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</w:t>
            </w:r>
            <w:proofErr w:type="gramEnd"/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о-значимых п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 - более 40, но менее 50%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- менее 40%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б. – менее 30% .</w:t>
            </w:r>
          </w:p>
        </w:tc>
        <w:tc>
          <w:tcPr>
            <w:tcW w:w="3544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информация о реализованных (реализующи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ся)  проектах: наименование,   результаты.</w:t>
            </w:r>
          </w:p>
        </w:tc>
      </w:tr>
      <w:tr w:rsidR="001D1D95" w:rsidRPr="00735BBA" w:rsidTr="009572B5">
        <w:trPr>
          <w:trHeight w:val="411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охваченных лицензированными дополнительн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образовательными программами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(для ДОУ доля от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детей в возрасте от 5 до 7 лет).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б. - более 70%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 – от 50 до 69%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 б. – менее 50%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D1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б менее   40%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D1D95" w:rsidRPr="00735BBA" w:rsidRDefault="001D1D95" w:rsidP="004A4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Предоставляются списки 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сещаемость  детей.</w:t>
            </w:r>
          </w:p>
        </w:tc>
      </w:tr>
      <w:tr w:rsidR="001D1D95" w:rsidRPr="00735BBA" w:rsidTr="009572B5">
        <w:trPr>
          <w:trHeight w:val="411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D13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исключенных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учреждения до получения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образования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- 0 %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032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 – больше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D95" w:rsidRPr="00735BBA" w:rsidTr="009572B5">
        <w:trPr>
          <w:trHeight w:val="411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Pr="00735BBA" w:rsidRDefault="001D1D95" w:rsidP="00B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03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обучающихся, зан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мающихся учебно-исследовательской, проектной 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тельностью (за исключением 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ков).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Pr="00735BBA" w:rsidRDefault="001D1D95" w:rsidP="00F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 - более 70%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F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 – от 50 до 69%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F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менее 50%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F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б менее   40%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D1D95" w:rsidRPr="00735BBA" w:rsidRDefault="001D1D95" w:rsidP="00F75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информация о реализованных (реализующи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ся)  проектах: наименование,   проведенные мероприятия.</w:t>
            </w:r>
          </w:p>
        </w:tc>
      </w:tr>
      <w:tr w:rsidR="001D1D95" w:rsidRPr="00735BBA" w:rsidTr="009572B5">
        <w:trPr>
          <w:trHeight w:val="411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Pr="00735BBA" w:rsidRDefault="001D1D95" w:rsidP="00BD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3E7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Несчастные случаи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4536" w:type="dxa"/>
            <w:shd w:val="clear" w:color="auto" w:fill="auto"/>
            <w:noWrap/>
          </w:tcPr>
          <w:p w:rsidR="001D1D95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несчастные случаи отсутствуют,</w:t>
            </w:r>
          </w:p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несчастные случаи.</w:t>
            </w:r>
          </w:p>
        </w:tc>
        <w:tc>
          <w:tcPr>
            <w:tcW w:w="3544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1D95" w:rsidRPr="00735BBA" w:rsidTr="009572B5">
        <w:trPr>
          <w:trHeight w:val="127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Pr="00735BBA" w:rsidRDefault="001D1D95" w:rsidP="00BD6C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аттестованных на квалификацио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(информация по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 аттестации работника).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б.- 80 %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б. - от 60 до 79%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 б – менее 40%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всего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работников, в том числе аттестованных на 1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ционную и высшую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ционную категории.</w:t>
            </w:r>
          </w:p>
        </w:tc>
      </w:tr>
      <w:tr w:rsidR="001D1D95" w:rsidRPr="00735BBA" w:rsidTr="009572B5">
        <w:trPr>
          <w:trHeight w:val="411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Pr="00735BBA" w:rsidRDefault="001D1D95" w:rsidP="00BD6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</w:t>
            </w:r>
            <w:r w:rsidR="00733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733AC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шедших за последние 5 лет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квалификации (профессионал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переподгото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ку) по профилю деятельности, осуществляемой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(только основные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ники).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 – 100%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прошли 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следние 5 лет повышение квалификации (профессиональную переподготовку)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-2б. – менее 100 % работников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5 лет повышение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(профессиональную переподгото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Предоставляются ФИО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ников, не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следние 5 лет повышение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(профессиональную переподготовку).</w:t>
            </w:r>
          </w:p>
        </w:tc>
      </w:tr>
      <w:tr w:rsidR="001D1D95" w:rsidRPr="00735BBA" w:rsidTr="009572B5">
        <w:trPr>
          <w:trHeight w:val="411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1D1D95" w:rsidRPr="00735BBA" w:rsidRDefault="001D1D95" w:rsidP="0039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4029" w:type="dxa"/>
            <w:shd w:val="clear" w:color="auto" w:fill="auto"/>
          </w:tcPr>
          <w:p w:rsidR="001D1D95" w:rsidRPr="00735BBA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министративно-хозяйственных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ботников, прошедших  повышение квалификации по применению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разовательном процессе ФГОС</w:t>
            </w:r>
          </w:p>
        </w:tc>
        <w:tc>
          <w:tcPr>
            <w:tcW w:w="4536" w:type="dxa"/>
            <w:shd w:val="clear" w:color="auto" w:fill="auto"/>
            <w:noWrap/>
          </w:tcPr>
          <w:p w:rsidR="001D1D95" w:rsidRDefault="001D1D95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2б.-100% работников, работающих  по ФГОС,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применению в образовательном процессе ФГОС,</w:t>
            </w:r>
          </w:p>
          <w:p w:rsidR="001D1D95" w:rsidRPr="00735BBA" w:rsidRDefault="001D1D95" w:rsidP="00502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-2б.- менее 100% работников,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 по ФГОС, прошли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 по применению 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тельном процессе ФГОС.</w:t>
            </w:r>
          </w:p>
        </w:tc>
        <w:tc>
          <w:tcPr>
            <w:tcW w:w="3544" w:type="dxa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Предоставляются ФИО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ников, не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квалификации по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в образовательном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ФГОС.</w:t>
            </w:r>
          </w:p>
        </w:tc>
      </w:tr>
      <w:tr w:rsidR="001D1D95" w:rsidRPr="00735BBA" w:rsidTr="009572B5">
        <w:trPr>
          <w:trHeight w:val="1923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D1D95" w:rsidRPr="00735BBA" w:rsidRDefault="001D1D95" w:rsidP="0039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распространение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редового педагогического опыта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дагогических 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D1D95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 – учреждением обобщается и распр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страняется передовой педагогический опыт,</w:t>
            </w:r>
          </w:p>
          <w:p w:rsidR="001D1D95" w:rsidRPr="00735BBA" w:rsidRDefault="001D1D95" w:rsidP="0062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-2б. – учреждением не обобщается и не распространяется передовой педагогич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опыт.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1D95" w:rsidRPr="00735BBA" w:rsidRDefault="001D1D95" w:rsidP="00121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ФИО педагогов, чей опыт обобщен и распр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странен,  с отметкой  места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пространения опыта (СМИ,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минары,  участие в конкурсах и др.) и  наличия методического продукта.</w:t>
            </w:r>
          </w:p>
        </w:tc>
      </w:tr>
      <w:tr w:rsidR="001D1D95" w:rsidRPr="00735BBA" w:rsidTr="009572B5">
        <w:trPr>
          <w:trHeight w:val="1710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:rsidR="001D1D95" w:rsidRDefault="001D1D95" w:rsidP="0039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4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D95" w:rsidRDefault="001D1D95" w:rsidP="001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консультационных пунктов (для ДОУ).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D1D95" w:rsidRDefault="001D1D95" w:rsidP="0062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2б.- деятельность консультационного пункта осуществляется эффективно, </w:t>
            </w:r>
          </w:p>
          <w:p w:rsidR="001D1D95" w:rsidRDefault="001D1D95" w:rsidP="0062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0б.- деятельность консультационного пункта осуществляется формально,</w:t>
            </w:r>
          </w:p>
          <w:p w:rsidR="001D1D95" w:rsidRDefault="001D1D95" w:rsidP="0062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-2б.- деятельность консультационного пункта не осуществляется.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D1D95" w:rsidRDefault="001D1D95" w:rsidP="001D1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Предоставляется информация о работе консультационного пункта по установленной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ме.</w:t>
            </w:r>
          </w:p>
        </w:tc>
      </w:tr>
      <w:tr w:rsidR="001D1D95" w:rsidRPr="00735BBA" w:rsidTr="009572B5">
        <w:trPr>
          <w:trHeight w:val="759"/>
        </w:trPr>
        <w:tc>
          <w:tcPr>
            <w:tcW w:w="534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1D1D95" w:rsidRPr="00735BBA" w:rsidRDefault="001D1D95" w:rsidP="00325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1D1D95" w:rsidRDefault="001D1D95" w:rsidP="00390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4029" w:type="dxa"/>
            <w:tcBorders>
              <w:top w:val="single" w:sz="4" w:space="0" w:color="auto"/>
            </w:tcBorders>
            <w:shd w:val="clear" w:color="auto" w:fill="auto"/>
          </w:tcPr>
          <w:p w:rsidR="001D1D95" w:rsidRDefault="003E795F" w:rsidP="001A4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родителями (законными 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</w:tcPr>
          <w:p w:rsidR="003E795F" w:rsidRDefault="003E795F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2б.- учреждение работает с родителями (законными представителями)  эффе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тивно, </w:t>
            </w:r>
          </w:p>
          <w:p w:rsidR="003E795F" w:rsidRDefault="003E795F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0б.- работа с родителями (законными 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 формальный характер,</w:t>
            </w:r>
          </w:p>
          <w:p w:rsidR="001D1D95" w:rsidRDefault="003E795F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-2б.- учреждение не работает с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(законными 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D1D95" w:rsidRDefault="003E795F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Предоставляется план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родителями (законными пре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ставителями) обучающихся 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отметкой об исполнении мер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4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</w:t>
            </w:r>
            <w:r w:rsidR="00BA4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формы проведения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3BE0" w:rsidRPr="00735BBA" w:rsidTr="009572B5">
        <w:trPr>
          <w:trHeight w:val="162"/>
        </w:trPr>
        <w:tc>
          <w:tcPr>
            <w:tcW w:w="12015" w:type="dxa"/>
            <w:gridSpan w:val="5"/>
            <w:shd w:val="clear" w:color="auto" w:fill="auto"/>
          </w:tcPr>
          <w:p w:rsidR="00963BE0" w:rsidRPr="00963BE0" w:rsidRDefault="00963BE0" w:rsidP="0095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63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- </w:t>
            </w:r>
            <w:r w:rsidR="00BD6C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9572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963BE0" w:rsidRPr="00963BE0" w:rsidRDefault="00963BE0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D4" w:rsidRPr="00735BBA" w:rsidTr="009572B5">
        <w:trPr>
          <w:trHeight w:val="841"/>
        </w:trPr>
        <w:tc>
          <w:tcPr>
            <w:tcW w:w="534" w:type="dxa"/>
            <w:vMerge w:val="restart"/>
            <w:shd w:val="clear" w:color="auto" w:fill="auto"/>
          </w:tcPr>
          <w:p w:rsidR="00DF7AD4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DF7AD4" w:rsidRPr="00735BBA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обр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р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зультатов</w:t>
            </w:r>
          </w:p>
        </w:tc>
        <w:tc>
          <w:tcPr>
            <w:tcW w:w="919" w:type="dxa"/>
          </w:tcPr>
          <w:p w:rsidR="00DF7AD4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29" w:type="dxa"/>
            <w:shd w:val="clear" w:color="auto" w:fill="auto"/>
          </w:tcPr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освоивших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полнительные общеразвивающие программы.</w:t>
            </w:r>
          </w:p>
        </w:tc>
        <w:tc>
          <w:tcPr>
            <w:tcW w:w="4536" w:type="dxa"/>
            <w:shd w:val="clear" w:color="auto" w:fill="auto"/>
            <w:noWrap/>
          </w:tcPr>
          <w:p w:rsidR="009B0DF7" w:rsidRPr="00735BBA" w:rsidRDefault="009B0DF7" w:rsidP="009B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б. – </w:t>
            </w:r>
            <w:r w:rsidR="0053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положительная динамика 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DF7" w:rsidRPr="00735BBA" w:rsidRDefault="009B0DF7" w:rsidP="009B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–</w:t>
            </w:r>
            <w:r w:rsidR="0053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стабильная динамика</w:t>
            </w:r>
          </w:p>
          <w:p w:rsidR="00DF7AD4" w:rsidRPr="00735BBA" w:rsidRDefault="009B0DF7" w:rsidP="00533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б. – </w:t>
            </w:r>
            <w:r w:rsidR="00533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отрицательная динамика</w:t>
            </w:r>
          </w:p>
        </w:tc>
        <w:tc>
          <w:tcPr>
            <w:tcW w:w="3544" w:type="dxa"/>
          </w:tcPr>
          <w:p w:rsidR="00DF7AD4" w:rsidRPr="00735BBA" w:rsidRDefault="00533089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мониторинга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DF7AD4" w:rsidRPr="00735BBA" w:rsidTr="009572B5">
        <w:trPr>
          <w:trHeight w:val="841"/>
        </w:trPr>
        <w:tc>
          <w:tcPr>
            <w:tcW w:w="534" w:type="dxa"/>
            <w:vMerge/>
            <w:shd w:val="clear" w:color="auto" w:fill="auto"/>
            <w:hideMark/>
          </w:tcPr>
          <w:p w:rsidR="00DF7AD4" w:rsidRPr="00735BBA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shd w:val="clear" w:color="auto" w:fill="auto"/>
            <w:hideMark/>
          </w:tcPr>
          <w:p w:rsidR="00DF7AD4" w:rsidRPr="00735BBA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F7AD4" w:rsidRPr="00735BBA" w:rsidRDefault="00DF7AD4" w:rsidP="00DF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DF7AD4" w:rsidRPr="00735BBA" w:rsidRDefault="008339DA" w:rsidP="0083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готовности к обучению в школе (для детских садов 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групп)</w:t>
            </w:r>
          </w:p>
        </w:tc>
        <w:tc>
          <w:tcPr>
            <w:tcW w:w="4536" w:type="dxa"/>
            <w:shd w:val="clear" w:color="auto" w:fill="auto"/>
            <w:noWrap/>
          </w:tcPr>
          <w:p w:rsidR="009B0DF7" w:rsidRPr="00735BBA" w:rsidRDefault="009B0DF7" w:rsidP="009B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б. – 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 выпускников  и выше с выс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и средним уровнем готовности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0DF7" w:rsidRPr="00735BBA" w:rsidRDefault="009B0DF7" w:rsidP="009B0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– 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60%-79% выпускников  с высоким и средним уровнем готовности,</w:t>
            </w:r>
          </w:p>
          <w:p w:rsidR="00DF7AD4" w:rsidRPr="00735BBA" w:rsidRDefault="009B0DF7" w:rsidP="00833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 – менее 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 выпускников с выс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33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и средним уровнем готовности.</w:t>
            </w:r>
          </w:p>
        </w:tc>
        <w:tc>
          <w:tcPr>
            <w:tcW w:w="3544" w:type="dxa"/>
          </w:tcPr>
          <w:p w:rsidR="00DF7AD4" w:rsidRPr="00735BBA" w:rsidRDefault="00E47E97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мониторинга гото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детей к школе.</w:t>
            </w:r>
          </w:p>
        </w:tc>
      </w:tr>
      <w:tr w:rsidR="00DF7AD4" w:rsidRPr="00735BBA" w:rsidTr="009572B5">
        <w:trPr>
          <w:trHeight w:val="841"/>
        </w:trPr>
        <w:tc>
          <w:tcPr>
            <w:tcW w:w="534" w:type="dxa"/>
            <w:vMerge/>
            <w:shd w:val="clear" w:color="auto" w:fill="auto"/>
          </w:tcPr>
          <w:p w:rsidR="00DF7AD4" w:rsidRPr="00735BBA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7AD4" w:rsidRPr="00735BBA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F7AD4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29" w:type="dxa"/>
            <w:shd w:val="clear" w:color="auto" w:fill="auto"/>
          </w:tcPr>
          <w:p w:rsidR="00DF7AD4" w:rsidRPr="00735BBA" w:rsidRDefault="00DF7AD4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1- 8 классов, освоивших образовательные пр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4536" w:type="dxa"/>
            <w:shd w:val="clear" w:color="auto" w:fill="auto"/>
            <w:noWrap/>
          </w:tcPr>
          <w:p w:rsidR="00DF7AD4" w:rsidRPr="00735BBA" w:rsidRDefault="00DF7AD4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б. – 100 %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AD4" w:rsidRPr="00735BBA" w:rsidRDefault="00DF7AD4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98-99%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7AD4" w:rsidRPr="00735BBA" w:rsidRDefault="00DF7AD4" w:rsidP="003E7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б. – менее 98%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F7AD4" w:rsidRPr="00735BBA" w:rsidRDefault="00533089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учреждения</w:t>
            </w:r>
          </w:p>
        </w:tc>
      </w:tr>
      <w:tr w:rsidR="00DF7AD4" w:rsidRPr="00735BBA" w:rsidTr="009572B5">
        <w:trPr>
          <w:trHeight w:val="841"/>
        </w:trPr>
        <w:tc>
          <w:tcPr>
            <w:tcW w:w="534" w:type="dxa"/>
            <w:vMerge/>
            <w:shd w:val="clear" w:color="auto" w:fill="auto"/>
          </w:tcPr>
          <w:p w:rsidR="00DF7AD4" w:rsidRPr="00735BBA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DF7AD4" w:rsidRPr="00735BBA" w:rsidRDefault="00DF7AD4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F7AD4" w:rsidRPr="00735BBA" w:rsidRDefault="00DF7AD4" w:rsidP="00DF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9" w:type="dxa"/>
            <w:shd w:val="clear" w:color="auto" w:fill="auto"/>
          </w:tcPr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успешно пр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итоговую государственную аттестацию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</w:tcPr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б. – 100 %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б. – 98-99%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б. – менее 98%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7AD4" w:rsidRPr="00735BBA" w:rsidTr="009572B5">
        <w:trPr>
          <w:trHeight w:val="553"/>
        </w:trPr>
        <w:tc>
          <w:tcPr>
            <w:tcW w:w="534" w:type="dxa"/>
            <w:vMerge/>
            <w:vAlign w:val="center"/>
          </w:tcPr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vMerge/>
            <w:vAlign w:val="center"/>
          </w:tcPr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F7AD4" w:rsidRPr="00735BBA" w:rsidRDefault="00DF7AD4" w:rsidP="00DF7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29" w:type="dxa"/>
            <w:shd w:val="clear" w:color="auto" w:fill="auto"/>
          </w:tcPr>
          <w:p w:rsidR="00DF7AD4" w:rsidRPr="00735BBA" w:rsidRDefault="00A928CA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F7AD4"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 w:rsidR="00DF7AD4"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 ЕГЭ  по следующим предметам:</w:t>
            </w:r>
          </w:p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-русский язык;</w:t>
            </w:r>
          </w:p>
          <w:p w:rsidR="00DF7AD4" w:rsidRPr="00735BBA" w:rsidRDefault="00DF7AD4" w:rsidP="0040021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735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-математика.</w:t>
            </w:r>
          </w:p>
        </w:tc>
        <w:tc>
          <w:tcPr>
            <w:tcW w:w="4536" w:type="dxa"/>
            <w:shd w:val="clear" w:color="auto" w:fill="auto"/>
            <w:noWrap/>
          </w:tcPr>
          <w:p w:rsidR="00DF7AD4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 выше районного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7AD4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1б. – показатель соизмерим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районным</w:t>
            </w:r>
            <w:proofErr w:type="gramEnd"/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-2б. – показатель ниже районного</w:t>
            </w:r>
            <w:r w:rsidR="00676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DF7AD4" w:rsidRPr="00735BBA" w:rsidRDefault="00DF7AD4" w:rsidP="0040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BE0" w:rsidRPr="00735BBA" w:rsidTr="009572B5">
        <w:trPr>
          <w:trHeight w:val="416"/>
        </w:trPr>
        <w:tc>
          <w:tcPr>
            <w:tcW w:w="12015" w:type="dxa"/>
            <w:gridSpan w:val="5"/>
            <w:vAlign w:val="center"/>
          </w:tcPr>
          <w:p w:rsidR="00963BE0" w:rsidRPr="00963BE0" w:rsidRDefault="00963BE0" w:rsidP="0076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63B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по направлению - </w:t>
            </w:r>
            <w:r w:rsidR="00764E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963BE0" w:rsidRPr="00963BE0" w:rsidRDefault="00963BE0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63BE0" w:rsidRPr="00735BBA" w:rsidTr="009572B5">
        <w:trPr>
          <w:trHeight w:val="416"/>
        </w:trPr>
        <w:tc>
          <w:tcPr>
            <w:tcW w:w="12015" w:type="dxa"/>
            <w:gridSpan w:val="5"/>
            <w:vAlign w:val="center"/>
          </w:tcPr>
          <w:p w:rsidR="00963BE0" w:rsidRPr="00963BE0" w:rsidRDefault="00963BE0" w:rsidP="009D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 максимальное количество баллов -</w:t>
            </w:r>
            <w:r w:rsidR="00764E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9D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963BE0" w:rsidRPr="00963BE0" w:rsidRDefault="00963BE0" w:rsidP="0040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A7F" w:rsidRPr="00735BBA" w:rsidRDefault="00856A7F">
      <w:pPr>
        <w:rPr>
          <w:rFonts w:ascii="Times New Roman" w:hAnsi="Times New Roman" w:cs="Times New Roman"/>
          <w:sz w:val="24"/>
          <w:szCs w:val="24"/>
        </w:rPr>
      </w:pPr>
    </w:p>
    <w:p w:rsidR="00C811D2" w:rsidRPr="00735BBA" w:rsidRDefault="00E47E97">
      <w:pPr>
        <w:rPr>
          <w:rFonts w:ascii="Times New Roman" w:hAnsi="Times New Roman" w:cs="Times New Roman"/>
          <w:sz w:val="24"/>
          <w:szCs w:val="24"/>
        </w:rPr>
      </w:pPr>
      <w:r w:rsidRPr="00E47E9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баллы выставляются  за предыдущий учебный год и предоставляются </w:t>
      </w:r>
      <w:r w:rsidR="009D2C67">
        <w:rPr>
          <w:rFonts w:ascii="Times New Roman" w:hAnsi="Times New Roman" w:cs="Times New Roman"/>
          <w:sz w:val="24"/>
          <w:szCs w:val="24"/>
        </w:rPr>
        <w:t xml:space="preserve">на 01 </w:t>
      </w:r>
      <w:r>
        <w:rPr>
          <w:rFonts w:ascii="Times New Roman" w:hAnsi="Times New Roman" w:cs="Times New Roman"/>
          <w:sz w:val="24"/>
          <w:szCs w:val="24"/>
        </w:rPr>
        <w:t>сентябр</w:t>
      </w:r>
      <w:r w:rsidR="009D2C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2C67">
        <w:rPr>
          <w:rFonts w:ascii="Times New Roman" w:hAnsi="Times New Roman" w:cs="Times New Roman"/>
          <w:sz w:val="24"/>
          <w:szCs w:val="24"/>
        </w:rPr>
        <w:t>текущего учебного года.</w:t>
      </w:r>
    </w:p>
    <w:sectPr w:rsidR="00C811D2" w:rsidRPr="00735BBA" w:rsidSect="00533089">
      <w:headerReference w:type="default" r:id="rId11"/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80" w:rsidRDefault="00260D80" w:rsidP="00FC6CD4">
      <w:pPr>
        <w:spacing w:after="0" w:line="240" w:lineRule="auto"/>
      </w:pPr>
      <w:r>
        <w:separator/>
      </w:r>
    </w:p>
  </w:endnote>
  <w:endnote w:type="continuationSeparator" w:id="0">
    <w:p w:rsidR="00260D80" w:rsidRDefault="00260D80" w:rsidP="00FC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80" w:rsidRDefault="00260D80" w:rsidP="00FC6CD4">
      <w:pPr>
        <w:spacing w:after="0" w:line="240" w:lineRule="auto"/>
      </w:pPr>
      <w:r>
        <w:separator/>
      </w:r>
    </w:p>
  </w:footnote>
  <w:footnote w:type="continuationSeparator" w:id="0">
    <w:p w:rsidR="00260D80" w:rsidRDefault="00260D80" w:rsidP="00FC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1071"/>
      <w:docPartObj>
        <w:docPartGallery w:val="Page Numbers (Top of Page)"/>
        <w:docPartUnique/>
      </w:docPartObj>
    </w:sdtPr>
    <w:sdtEndPr/>
    <w:sdtContent>
      <w:p w:rsidR="003E795F" w:rsidRDefault="003E79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C0">
          <w:rPr>
            <w:noProof/>
          </w:rPr>
          <w:t>5</w:t>
        </w:r>
        <w:r>
          <w:fldChar w:fldCharType="end"/>
        </w:r>
      </w:p>
    </w:sdtContent>
  </w:sdt>
  <w:p w:rsidR="003E795F" w:rsidRDefault="003E79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4473"/>
    <w:multiLevelType w:val="hybridMultilevel"/>
    <w:tmpl w:val="4240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81C3B"/>
    <w:multiLevelType w:val="hybridMultilevel"/>
    <w:tmpl w:val="A73E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A7F"/>
    <w:rsid w:val="00032196"/>
    <w:rsid w:val="000411CB"/>
    <w:rsid w:val="00061E4F"/>
    <w:rsid w:val="000B4009"/>
    <w:rsid w:val="000B7C23"/>
    <w:rsid w:val="000C6081"/>
    <w:rsid w:val="000D037C"/>
    <w:rsid w:val="000D6393"/>
    <w:rsid w:val="000E1433"/>
    <w:rsid w:val="00103BC9"/>
    <w:rsid w:val="00121BAA"/>
    <w:rsid w:val="00134FAD"/>
    <w:rsid w:val="00164F51"/>
    <w:rsid w:val="00183783"/>
    <w:rsid w:val="00195D1F"/>
    <w:rsid w:val="001A41A0"/>
    <w:rsid w:val="001B4DD0"/>
    <w:rsid w:val="001B5A74"/>
    <w:rsid w:val="001D1D95"/>
    <w:rsid w:val="001F0610"/>
    <w:rsid w:val="00260D80"/>
    <w:rsid w:val="00262B3E"/>
    <w:rsid w:val="002744D3"/>
    <w:rsid w:val="002A779B"/>
    <w:rsid w:val="002B074B"/>
    <w:rsid w:val="002D4A37"/>
    <w:rsid w:val="002E7022"/>
    <w:rsid w:val="00305FF0"/>
    <w:rsid w:val="00307762"/>
    <w:rsid w:val="003173DE"/>
    <w:rsid w:val="0032523F"/>
    <w:rsid w:val="00390270"/>
    <w:rsid w:val="00397480"/>
    <w:rsid w:val="003E795F"/>
    <w:rsid w:val="003F21D6"/>
    <w:rsid w:val="00400219"/>
    <w:rsid w:val="00456A28"/>
    <w:rsid w:val="004A4AB4"/>
    <w:rsid w:val="004A5B0F"/>
    <w:rsid w:val="004D6082"/>
    <w:rsid w:val="00502C5B"/>
    <w:rsid w:val="00533089"/>
    <w:rsid w:val="005706F9"/>
    <w:rsid w:val="005854EC"/>
    <w:rsid w:val="00595EAE"/>
    <w:rsid w:val="005A63BB"/>
    <w:rsid w:val="005B56C2"/>
    <w:rsid w:val="005D6FAC"/>
    <w:rsid w:val="0062273D"/>
    <w:rsid w:val="0063082D"/>
    <w:rsid w:val="00636E7D"/>
    <w:rsid w:val="00643631"/>
    <w:rsid w:val="00650D2D"/>
    <w:rsid w:val="0066453A"/>
    <w:rsid w:val="00676C23"/>
    <w:rsid w:val="00683B04"/>
    <w:rsid w:val="006C4937"/>
    <w:rsid w:val="00704111"/>
    <w:rsid w:val="00711CB8"/>
    <w:rsid w:val="00716614"/>
    <w:rsid w:val="00733AC0"/>
    <w:rsid w:val="00735BBA"/>
    <w:rsid w:val="00764E64"/>
    <w:rsid w:val="0076794D"/>
    <w:rsid w:val="0078102D"/>
    <w:rsid w:val="0079070E"/>
    <w:rsid w:val="007C1FBE"/>
    <w:rsid w:val="00807C35"/>
    <w:rsid w:val="008339DA"/>
    <w:rsid w:val="008445D8"/>
    <w:rsid w:val="00851E89"/>
    <w:rsid w:val="00856A7F"/>
    <w:rsid w:val="00887671"/>
    <w:rsid w:val="00897F58"/>
    <w:rsid w:val="008C31AB"/>
    <w:rsid w:val="008E406A"/>
    <w:rsid w:val="009572B5"/>
    <w:rsid w:val="00963BE0"/>
    <w:rsid w:val="00966387"/>
    <w:rsid w:val="009B0DF7"/>
    <w:rsid w:val="009D2C67"/>
    <w:rsid w:val="009F6D1B"/>
    <w:rsid w:val="00A1424D"/>
    <w:rsid w:val="00A34D91"/>
    <w:rsid w:val="00A55199"/>
    <w:rsid w:val="00A6171D"/>
    <w:rsid w:val="00A77F68"/>
    <w:rsid w:val="00A928CA"/>
    <w:rsid w:val="00A948BA"/>
    <w:rsid w:val="00AA2AB0"/>
    <w:rsid w:val="00AD5A9B"/>
    <w:rsid w:val="00AE24D3"/>
    <w:rsid w:val="00AF33D8"/>
    <w:rsid w:val="00B03142"/>
    <w:rsid w:val="00B06700"/>
    <w:rsid w:val="00B34135"/>
    <w:rsid w:val="00B51C2A"/>
    <w:rsid w:val="00B732FA"/>
    <w:rsid w:val="00B93E10"/>
    <w:rsid w:val="00BA4D8A"/>
    <w:rsid w:val="00BA7E49"/>
    <w:rsid w:val="00BC5B1C"/>
    <w:rsid w:val="00BD6CEB"/>
    <w:rsid w:val="00BE72EC"/>
    <w:rsid w:val="00BF0DA8"/>
    <w:rsid w:val="00C154AB"/>
    <w:rsid w:val="00C44905"/>
    <w:rsid w:val="00C60BB4"/>
    <w:rsid w:val="00C66F74"/>
    <w:rsid w:val="00C71D38"/>
    <w:rsid w:val="00C811D2"/>
    <w:rsid w:val="00C863EB"/>
    <w:rsid w:val="00CC1212"/>
    <w:rsid w:val="00D13539"/>
    <w:rsid w:val="00DB0605"/>
    <w:rsid w:val="00DB208F"/>
    <w:rsid w:val="00DC6244"/>
    <w:rsid w:val="00DF0C6F"/>
    <w:rsid w:val="00DF7AD4"/>
    <w:rsid w:val="00E02EAE"/>
    <w:rsid w:val="00E10497"/>
    <w:rsid w:val="00E2560F"/>
    <w:rsid w:val="00E2618A"/>
    <w:rsid w:val="00E46127"/>
    <w:rsid w:val="00E47E97"/>
    <w:rsid w:val="00E5773D"/>
    <w:rsid w:val="00EB41FC"/>
    <w:rsid w:val="00EB7C98"/>
    <w:rsid w:val="00ED1F63"/>
    <w:rsid w:val="00ED4D93"/>
    <w:rsid w:val="00EF0FB6"/>
    <w:rsid w:val="00F04DC6"/>
    <w:rsid w:val="00F11D98"/>
    <w:rsid w:val="00F12C4A"/>
    <w:rsid w:val="00F149B5"/>
    <w:rsid w:val="00F5153E"/>
    <w:rsid w:val="00F753C8"/>
    <w:rsid w:val="00F842EB"/>
    <w:rsid w:val="00F90DFD"/>
    <w:rsid w:val="00FC6CD4"/>
    <w:rsid w:val="00FC7206"/>
    <w:rsid w:val="00FE6F11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610"/>
    <w:pPr>
      <w:ind w:left="720"/>
      <w:contextualSpacing/>
    </w:pPr>
  </w:style>
  <w:style w:type="table" w:styleId="a4">
    <w:name w:val="Table Grid"/>
    <w:basedOn w:val="a1"/>
    <w:uiPriority w:val="39"/>
    <w:rsid w:val="005B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6CD4"/>
  </w:style>
  <w:style w:type="paragraph" w:styleId="a7">
    <w:name w:val="footer"/>
    <w:basedOn w:val="a"/>
    <w:link w:val="a8"/>
    <w:uiPriority w:val="99"/>
    <w:unhideWhenUsed/>
    <w:rsid w:val="00FC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6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7cd5271a89e2c151520542b2ab9f491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d62144c5e3b592840cd7af892bacc09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 xsi:nil="true"/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5EAEF3B0-3555-433B-AF96-629808012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8FB3F-6EC8-46E1-8ADE-44D7527B5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5FEA7-0B59-4E5B-A3CB-B900B5D5CA9E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e0e05f54-cbf1-4c6c-9b4a-ded4f332edc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7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показатели эффективности деятельности муниципальных общеобразовательных учреждений Ярославской области</vt:lpstr>
    </vt:vector>
  </TitlesOfParts>
  <Company/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показатели эффективности деятельности муниципальных общеобразовательных учреждений Ярославской области</dc:title>
  <dc:subject/>
  <dc:creator>Vlad Alex</dc:creator>
  <cp:keywords/>
  <dc:description/>
  <cp:lastModifiedBy>Специалист</cp:lastModifiedBy>
  <cp:revision>59</cp:revision>
  <cp:lastPrinted>2015-04-28T07:19:00Z</cp:lastPrinted>
  <dcterms:created xsi:type="dcterms:W3CDTF">2013-09-08T05:12:00Z</dcterms:created>
  <dcterms:modified xsi:type="dcterms:W3CDTF">2015-06-23T11:26:00Z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vti_description">
    <vt:lpwstr>&lt;div&gt;Примерные показатели эффективности деятельности муниципальных общеобразовательных учреждений Ярославской области&lt;/div&gt;</vt:lpwstr>
  </property>
  <property fmtid="{D5CDD505-2E9C-101B-9397-08002B2CF9AE}" pid="4" name="DocDate">
    <vt:filetime>2013-09-04T20:00:00Z</vt:filetime>
  </property>
  <property fmtid="{D5CDD505-2E9C-101B-9397-08002B2CF9AE}" pid="5" name="docType">
    <vt:lpwstr>70</vt:lpwstr>
  </property>
</Properties>
</file>