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78" w:rsidRDefault="00886678" w:rsidP="00111BE5">
      <w:pPr>
        <w:spacing w:after="0" w:line="240" w:lineRule="auto"/>
        <w:jc w:val="both"/>
        <w:rPr>
          <w:rFonts w:ascii="Times New Roman" w:hAnsi="Times New Roman"/>
          <w:sz w:val="24"/>
          <w:szCs w:val="24"/>
        </w:rPr>
      </w:pPr>
    </w:p>
    <w:p w:rsidR="00DD31DE" w:rsidRPr="00DD31DE" w:rsidRDefault="00DD31DE" w:rsidP="00DD31DE">
      <w:pPr>
        <w:spacing w:after="0" w:line="240" w:lineRule="auto"/>
        <w:ind w:firstLine="708"/>
        <w:jc w:val="center"/>
        <w:rPr>
          <w:rFonts w:ascii="Times New Roman" w:hAnsi="Times New Roman"/>
          <w:b/>
          <w:sz w:val="24"/>
          <w:szCs w:val="24"/>
        </w:rPr>
      </w:pPr>
      <w:r w:rsidRPr="00DD31DE">
        <w:rPr>
          <w:rFonts w:ascii="Times New Roman" w:hAnsi="Times New Roman"/>
          <w:b/>
          <w:sz w:val="24"/>
          <w:szCs w:val="24"/>
        </w:rPr>
        <w:t>Участие образовательных организаций Пошехонского МР в реализации проекта  «Доступное дополнительное образование для детей»</w:t>
      </w:r>
    </w:p>
    <w:p w:rsidR="00DD31DE" w:rsidRDefault="00DD31DE" w:rsidP="00111BE5">
      <w:pPr>
        <w:spacing w:after="0" w:line="240" w:lineRule="auto"/>
        <w:jc w:val="both"/>
        <w:rPr>
          <w:rFonts w:ascii="Times New Roman" w:hAnsi="Times New Roman"/>
          <w:sz w:val="24"/>
          <w:szCs w:val="24"/>
        </w:rPr>
      </w:pPr>
    </w:p>
    <w:p w:rsidR="00A816CC" w:rsidRPr="007C7CED" w:rsidRDefault="0006770E" w:rsidP="006F19D6">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Развитие системы дополнительного образования сегодня является одн</w:t>
      </w:r>
      <w:r w:rsidR="00DD31DE">
        <w:rPr>
          <w:rFonts w:ascii="Times New Roman" w:hAnsi="Times New Roman"/>
          <w:sz w:val="24"/>
          <w:szCs w:val="24"/>
        </w:rPr>
        <w:t>и</w:t>
      </w:r>
      <w:r>
        <w:rPr>
          <w:rFonts w:ascii="Times New Roman" w:hAnsi="Times New Roman"/>
          <w:sz w:val="24"/>
          <w:szCs w:val="24"/>
        </w:rPr>
        <w:t xml:space="preserve">м из </w:t>
      </w:r>
      <w:r w:rsidR="00DD31DE">
        <w:rPr>
          <w:rFonts w:ascii="Times New Roman" w:hAnsi="Times New Roman"/>
          <w:sz w:val="24"/>
          <w:szCs w:val="24"/>
        </w:rPr>
        <w:t xml:space="preserve"> приоритетных направлений  социально-экономического развития Ярославской области. </w:t>
      </w:r>
      <w:r w:rsidR="008F18D5">
        <w:rPr>
          <w:rFonts w:ascii="Times New Roman" w:hAnsi="Times New Roman"/>
          <w:sz w:val="24"/>
          <w:szCs w:val="24"/>
        </w:rPr>
        <w:t>С 1 января 2018 года Ярославская область</w:t>
      </w:r>
      <w:r w:rsidR="00A816CC" w:rsidRPr="007C7CED">
        <w:rPr>
          <w:rFonts w:ascii="Times New Roman" w:hAnsi="Times New Roman"/>
          <w:sz w:val="24"/>
          <w:szCs w:val="24"/>
        </w:rPr>
        <w:t xml:space="preserve"> </w:t>
      </w:r>
      <w:r>
        <w:rPr>
          <w:rFonts w:ascii="Times New Roman" w:hAnsi="Times New Roman"/>
          <w:sz w:val="24"/>
          <w:szCs w:val="24"/>
        </w:rPr>
        <w:t>является одним из 20-ти субъектов Российской Федерации,</w:t>
      </w:r>
      <w:r w:rsidR="00DD31DE" w:rsidRPr="00DD31DE">
        <w:rPr>
          <w:rFonts w:ascii="Times New Roman" w:hAnsi="Times New Roman"/>
          <w:sz w:val="24"/>
          <w:szCs w:val="24"/>
        </w:rPr>
        <w:t xml:space="preserve"> </w:t>
      </w:r>
      <w:r w:rsidR="00DD31DE">
        <w:rPr>
          <w:rFonts w:ascii="Times New Roman" w:hAnsi="Times New Roman"/>
          <w:sz w:val="24"/>
          <w:szCs w:val="24"/>
        </w:rPr>
        <w:t xml:space="preserve">участвующим в </w:t>
      </w:r>
      <w:r w:rsidR="00DD31DE" w:rsidRPr="007C7CED">
        <w:rPr>
          <w:rFonts w:ascii="Times New Roman" w:hAnsi="Times New Roman"/>
          <w:sz w:val="24"/>
          <w:szCs w:val="24"/>
        </w:rPr>
        <w:t>проект</w:t>
      </w:r>
      <w:r w:rsidR="00DD31DE">
        <w:rPr>
          <w:rFonts w:ascii="Times New Roman" w:hAnsi="Times New Roman"/>
          <w:sz w:val="24"/>
          <w:szCs w:val="24"/>
        </w:rPr>
        <w:t>е</w:t>
      </w:r>
      <w:r w:rsidR="00DD31DE" w:rsidRPr="007C7CED">
        <w:rPr>
          <w:rFonts w:ascii="Times New Roman" w:hAnsi="Times New Roman"/>
          <w:sz w:val="24"/>
          <w:szCs w:val="24"/>
        </w:rPr>
        <w:t xml:space="preserve"> «Доступное дополнительное образование для детей»</w:t>
      </w:r>
      <w:r w:rsidR="00DD31DE">
        <w:rPr>
          <w:rFonts w:ascii="Times New Roman" w:hAnsi="Times New Roman"/>
          <w:sz w:val="24"/>
          <w:szCs w:val="24"/>
        </w:rPr>
        <w:t xml:space="preserve">. </w:t>
      </w:r>
      <w:r>
        <w:rPr>
          <w:rFonts w:ascii="Times New Roman" w:hAnsi="Times New Roman"/>
          <w:sz w:val="24"/>
          <w:szCs w:val="24"/>
        </w:rPr>
        <w:t xml:space="preserve"> </w:t>
      </w:r>
      <w:r w:rsidR="00DD31DE">
        <w:rPr>
          <w:rFonts w:ascii="Times New Roman" w:hAnsi="Times New Roman"/>
          <w:sz w:val="24"/>
          <w:szCs w:val="24"/>
        </w:rPr>
        <w:t xml:space="preserve">Одной из идей проекта является </w:t>
      </w:r>
      <w:r>
        <w:rPr>
          <w:rFonts w:ascii="Times New Roman" w:hAnsi="Times New Roman"/>
          <w:sz w:val="24"/>
          <w:szCs w:val="24"/>
        </w:rPr>
        <w:t>внедр</w:t>
      </w:r>
      <w:r w:rsidR="00DD31DE">
        <w:rPr>
          <w:rFonts w:ascii="Times New Roman" w:hAnsi="Times New Roman"/>
          <w:sz w:val="24"/>
          <w:szCs w:val="24"/>
        </w:rPr>
        <w:t xml:space="preserve">ение новой </w:t>
      </w:r>
      <w:r>
        <w:rPr>
          <w:rFonts w:ascii="Times New Roman" w:hAnsi="Times New Roman"/>
          <w:sz w:val="24"/>
          <w:szCs w:val="24"/>
        </w:rPr>
        <w:t>систем</w:t>
      </w:r>
      <w:r w:rsidR="00DD31DE">
        <w:rPr>
          <w:rFonts w:ascii="Times New Roman" w:hAnsi="Times New Roman"/>
          <w:sz w:val="24"/>
          <w:szCs w:val="24"/>
        </w:rPr>
        <w:t xml:space="preserve">ы </w:t>
      </w:r>
      <w:r>
        <w:rPr>
          <w:rFonts w:ascii="Times New Roman" w:hAnsi="Times New Roman"/>
          <w:sz w:val="24"/>
          <w:szCs w:val="24"/>
        </w:rPr>
        <w:t>финансирования дополнительного образования детей</w:t>
      </w:r>
      <w:r w:rsidR="00DD31DE">
        <w:rPr>
          <w:rFonts w:ascii="Times New Roman" w:hAnsi="Times New Roman"/>
          <w:sz w:val="24"/>
          <w:szCs w:val="24"/>
        </w:rPr>
        <w:t xml:space="preserve">. </w:t>
      </w:r>
      <w:r>
        <w:rPr>
          <w:rFonts w:ascii="Times New Roman" w:hAnsi="Times New Roman"/>
          <w:sz w:val="24"/>
          <w:szCs w:val="24"/>
        </w:rPr>
        <w:t xml:space="preserve"> Уже в 2018 году </w:t>
      </w:r>
      <w:r w:rsidR="00A816CC" w:rsidRPr="007C7CED">
        <w:rPr>
          <w:rFonts w:ascii="Times New Roman" w:hAnsi="Times New Roman"/>
          <w:sz w:val="24"/>
          <w:szCs w:val="24"/>
        </w:rPr>
        <w:t xml:space="preserve">не менее </w:t>
      </w:r>
      <w:r w:rsidR="00A816CC" w:rsidRPr="00460EAE">
        <w:rPr>
          <w:rFonts w:ascii="Times New Roman" w:hAnsi="Times New Roman"/>
          <w:sz w:val="24"/>
          <w:szCs w:val="24"/>
        </w:rPr>
        <w:t>25%</w:t>
      </w:r>
      <w:r w:rsidR="00A816CC" w:rsidRPr="007C7CED">
        <w:rPr>
          <w:rFonts w:ascii="Times New Roman" w:hAnsi="Times New Roman"/>
          <w:sz w:val="24"/>
          <w:szCs w:val="24"/>
        </w:rPr>
        <w:t xml:space="preserve"> детей, проживающих на территории </w:t>
      </w:r>
      <w:r w:rsidR="00DD31DE">
        <w:rPr>
          <w:rFonts w:ascii="Times New Roman" w:hAnsi="Times New Roman"/>
          <w:sz w:val="24"/>
          <w:szCs w:val="24"/>
        </w:rPr>
        <w:t>Пошехонского муниципального район</w:t>
      </w:r>
      <w:r w:rsidR="003D11CB">
        <w:rPr>
          <w:rFonts w:ascii="Times New Roman" w:hAnsi="Times New Roman"/>
          <w:sz w:val="24"/>
          <w:szCs w:val="24"/>
        </w:rPr>
        <w:t>,</w:t>
      </w:r>
      <w:r>
        <w:rPr>
          <w:rFonts w:ascii="Times New Roman" w:hAnsi="Times New Roman"/>
          <w:sz w:val="24"/>
          <w:szCs w:val="24"/>
        </w:rPr>
        <w:t xml:space="preserve"> </w:t>
      </w:r>
      <w:r w:rsidR="00DD31DE">
        <w:rPr>
          <w:rFonts w:ascii="Times New Roman" w:hAnsi="Times New Roman"/>
          <w:sz w:val="24"/>
          <w:szCs w:val="24"/>
        </w:rPr>
        <w:t>получат сертификаты дополнительного образования.</w:t>
      </w:r>
    </w:p>
    <w:p w:rsidR="00C863B4" w:rsidRPr="007C7CED" w:rsidRDefault="00DD31DE" w:rsidP="006F19D6">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06770E">
        <w:rPr>
          <w:rFonts w:ascii="Times New Roman" w:hAnsi="Times New Roman"/>
          <w:sz w:val="24"/>
          <w:szCs w:val="24"/>
        </w:rPr>
        <w:t>а именным сертификатом будут закреплены</w:t>
      </w:r>
      <w:r w:rsidR="007C7CED">
        <w:rPr>
          <w:rFonts w:ascii="Times New Roman" w:hAnsi="Times New Roman"/>
          <w:sz w:val="24"/>
          <w:szCs w:val="24"/>
        </w:rPr>
        <w:t xml:space="preserve"> </w:t>
      </w:r>
      <w:r w:rsidR="0006770E">
        <w:rPr>
          <w:rFonts w:ascii="Times New Roman" w:hAnsi="Times New Roman"/>
          <w:sz w:val="24"/>
          <w:szCs w:val="24"/>
        </w:rPr>
        <w:t>бюджетные средства</w:t>
      </w:r>
      <w:r w:rsidR="007C7CED">
        <w:rPr>
          <w:rFonts w:ascii="Times New Roman" w:hAnsi="Times New Roman"/>
          <w:sz w:val="24"/>
          <w:szCs w:val="24"/>
        </w:rPr>
        <w:t xml:space="preserve"> для </w:t>
      </w:r>
      <w:r w:rsidR="0006770E">
        <w:rPr>
          <w:rFonts w:ascii="Times New Roman" w:hAnsi="Times New Roman"/>
          <w:sz w:val="24"/>
          <w:szCs w:val="24"/>
        </w:rPr>
        <w:t>оплаты</w:t>
      </w:r>
      <w:r w:rsidR="007C7CED">
        <w:rPr>
          <w:rFonts w:ascii="Times New Roman" w:hAnsi="Times New Roman"/>
          <w:sz w:val="24"/>
          <w:szCs w:val="24"/>
        </w:rPr>
        <w:t xml:space="preserve"> </w:t>
      </w:r>
      <w:r w:rsidR="001F01EB">
        <w:rPr>
          <w:rFonts w:ascii="Times New Roman" w:hAnsi="Times New Roman"/>
          <w:sz w:val="24"/>
          <w:szCs w:val="24"/>
        </w:rPr>
        <w:t xml:space="preserve">кружков и секций дополнительного образования, </w:t>
      </w:r>
      <w:r w:rsidR="0006770E">
        <w:rPr>
          <w:rFonts w:ascii="Times New Roman" w:hAnsi="Times New Roman"/>
          <w:sz w:val="24"/>
          <w:szCs w:val="24"/>
        </w:rPr>
        <w:t>которые ребенок сможет использовать в любой организации</w:t>
      </w:r>
      <w:r w:rsidR="001F01EB">
        <w:rPr>
          <w:rFonts w:ascii="Times New Roman" w:hAnsi="Times New Roman"/>
          <w:sz w:val="24"/>
          <w:szCs w:val="24"/>
        </w:rPr>
        <w:t xml:space="preserve"> </w:t>
      </w:r>
      <w:r w:rsidR="001F01EB" w:rsidRPr="007C7CED">
        <w:rPr>
          <w:rFonts w:ascii="Times New Roman" w:hAnsi="Times New Roman"/>
          <w:sz w:val="24"/>
          <w:szCs w:val="24"/>
        </w:rPr>
        <w:t xml:space="preserve">вне зависимости </w:t>
      </w:r>
      <w:r w:rsidR="001F01EB">
        <w:rPr>
          <w:rFonts w:ascii="Times New Roman" w:hAnsi="Times New Roman"/>
          <w:sz w:val="24"/>
          <w:szCs w:val="24"/>
        </w:rPr>
        <w:t>от форм собственности (муниципальная</w:t>
      </w:r>
      <w:r w:rsidR="001F01EB" w:rsidRPr="007C7CED">
        <w:rPr>
          <w:rFonts w:ascii="Times New Roman" w:hAnsi="Times New Roman"/>
          <w:sz w:val="24"/>
          <w:szCs w:val="24"/>
        </w:rPr>
        <w:t xml:space="preserve"> или частная организация дополнительного образования, и даже индиви</w:t>
      </w:r>
      <w:r w:rsidR="001F01EB">
        <w:rPr>
          <w:rFonts w:ascii="Times New Roman" w:hAnsi="Times New Roman"/>
          <w:sz w:val="24"/>
          <w:szCs w:val="24"/>
        </w:rPr>
        <w:t>д</w:t>
      </w:r>
      <w:r w:rsidR="001F01EB" w:rsidRPr="007C7CED">
        <w:rPr>
          <w:rFonts w:ascii="Times New Roman" w:hAnsi="Times New Roman"/>
          <w:sz w:val="24"/>
          <w:szCs w:val="24"/>
        </w:rPr>
        <w:t>уальные предприниматели)</w:t>
      </w:r>
      <w:r w:rsidR="00C863B4" w:rsidRPr="007C7CED">
        <w:rPr>
          <w:rFonts w:ascii="Times New Roman" w:hAnsi="Times New Roman"/>
          <w:sz w:val="24"/>
          <w:szCs w:val="24"/>
        </w:rPr>
        <w:t xml:space="preserve">. </w:t>
      </w:r>
      <w:r w:rsidR="001F01EB">
        <w:rPr>
          <w:rFonts w:ascii="Times New Roman" w:hAnsi="Times New Roman"/>
          <w:sz w:val="24"/>
          <w:szCs w:val="24"/>
        </w:rPr>
        <w:t>Внедряя систему персонифицированного дополнительного образования</w:t>
      </w:r>
      <w:r w:rsidR="00BC7639">
        <w:rPr>
          <w:rFonts w:ascii="Times New Roman" w:hAnsi="Times New Roman"/>
          <w:sz w:val="24"/>
          <w:szCs w:val="24"/>
        </w:rPr>
        <w:t xml:space="preserve"> детей</w:t>
      </w:r>
      <w:r w:rsidR="0022574F" w:rsidRPr="007C7CED">
        <w:rPr>
          <w:rFonts w:ascii="Times New Roman" w:hAnsi="Times New Roman"/>
          <w:sz w:val="24"/>
          <w:szCs w:val="24"/>
        </w:rPr>
        <w:t>,</w:t>
      </w:r>
      <w:r w:rsidR="00C863B4" w:rsidRPr="007C7CED">
        <w:rPr>
          <w:rFonts w:ascii="Times New Roman" w:hAnsi="Times New Roman"/>
          <w:sz w:val="24"/>
          <w:szCs w:val="24"/>
        </w:rPr>
        <w:t xml:space="preserve"> </w:t>
      </w:r>
      <w:r w:rsidR="0006770E">
        <w:rPr>
          <w:rFonts w:ascii="Times New Roman" w:hAnsi="Times New Roman"/>
          <w:sz w:val="24"/>
          <w:szCs w:val="24"/>
        </w:rPr>
        <w:t>решаются сразу</w:t>
      </w:r>
      <w:r w:rsidR="001F01EB">
        <w:rPr>
          <w:rFonts w:ascii="Times New Roman" w:hAnsi="Times New Roman"/>
          <w:sz w:val="24"/>
          <w:szCs w:val="24"/>
        </w:rPr>
        <w:t xml:space="preserve"> н</w:t>
      </w:r>
      <w:r w:rsidR="00C863B4" w:rsidRPr="007C7CED">
        <w:rPr>
          <w:rFonts w:ascii="Times New Roman" w:hAnsi="Times New Roman"/>
          <w:sz w:val="24"/>
          <w:szCs w:val="24"/>
        </w:rPr>
        <w:t>есколько важных задач:</w:t>
      </w:r>
    </w:p>
    <w:p w:rsidR="001F01EB" w:rsidRDefault="00C863B4" w:rsidP="006F19D6">
      <w:pPr>
        <w:pStyle w:val="a3"/>
        <w:spacing w:after="0" w:line="240" w:lineRule="auto"/>
        <w:ind w:left="0" w:firstLine="567"/>
        <w:jc w:val="both"/>
        <w:rPr>
          <w:rFonts w:ascii="Times New Roman" w:hAnsi="Times New Roman"/>
          <w:sz w:val="24"/>
          <w:szCs w:val="24"/>
        </w:rPr>
      </w:pPr>
      <w:r w:rsidRPr="007C7CED">
        <w:rPr>
          <w:rFonts w:ascii="Times New Roman" w:hAnsi="Times New Roman"/>
          <w:sz w:val="24"/>
          <w:szCs w:val="24"/>
        </w:rPr>
        <w:t xml:space="preserve"> </w:t>
      </w:r>
      <w:r w:rsidR="008E7D72" w:rsidRPr="007C7CED">
        <w:rPr>
          <w:rFonts w:ascii="Times New Roman" w:hAnsi="Times New Roman"/>
          <w:sz w:val="24"/>
          <w:szCs w:val="24"/>
        </w:rPr>
        <w:t>-</w:t>
      </w:r>
      <w:r w:rsidRPr="007C7CED">
        <w:rPr>
          <w:rFonts w:ascii="Times New Roman" w:hAnsi="Times New Roman"/>
          <w:sz w:val="24"/>
          <w:szCs w:val="24"/>
        </w:rPr>
        <w:t xml:space="preserve"> </w:t>
      </w:r>
      <w:r w:rsidR="001F01EB" w:rsidRPr="007C7CED">
        <w:rPr>
          <w:rFonts w:ascii="Times New Roman" w:hAnsi="Times New Roman"/>
          <w:sz w:val="24"/>
          <w:szCs w:val="24"/>
        </w:rPr>
        <w:t>дет</w:t>
      </w:r>
      <w:r w:rsidR="00F2724F">
        <w:rPr>
          <w:rFonts w:ascii="Times New Roman" w:hAnsi="Times New Roman"/>
          <w:sz w:val="24"/>
          <w:szCs w:val="24"/>
        </w:rPr>
        <w:t>и получа</w:t>
      </w:r>
      <w:r w:rsidR="00111BE5">
        <w:rPr>
          <w:rFonts w:ascii="Times New Roman" w:hAnsi="Times New Roman"/>
          <w:sz w:val="24"/>
          <w:szCs w:val="24"/>
        </w:rPr>
        <w:t>ю</w:t>
      </w:r>
      <w:r w:rsidR="00F2724F">
        <w:rPr>
          <w:rFonts w:ascii="Times New Roman" w:hAnsi="Times New Roman"/>
          <w:sz w:val="24"/>
          <w:szCs w:val="24"/>
        </w:rPr>
        <w:t>т возможность</w:t>
      </w:r>
      <w:r w:rsidR="001F01EB" w:rsidRPr="007C7CED">
        <w:rPr>
          <w:rFonts w:ascii="Times New Roman" w:hAnsi="Times New Roman"/>
          <w:sz w:val="24"/>
          <w:szCs w:val="24"/>
        </w:rPr>
        <w:t xml:space="preserve"> бесплатно обучаться в </w:t>
      </w:r>
      <w:r w:rsidR="00111BE5">
        <w:rPr>
          <w:rFonts w:ascii="Times New Roman" w:hAnsi="Times New Roman"/>
          <w:sz w:val="24"/>
          <w:szCs w:val="24"/>
        </w:rPr>
        <w:t>любых</w:t>
      </w:r>
      <w:r w:rsidR="00460EAE">
        <w:rPr>
          <w:rFonts w:ascii="Times New Roman" w:hAnsi="Times New Roman"/>
          <w:sz w:val="24"/>
          <w:szCs w:val="24"/>
        </w:rPr>
        <w:t xml:space="preserve"> организациях</w:t>
      </w:r>
      <w:r w:rsidR="003D11CB">
        <w:rPr>
          <w:rFonts w:ascii="Times New Roman" w:hAnsi="Times New Roman"/>
          <w:sz w:val="24"/>
          <w:szCs w:val="24"/>
        </w:rPr>
        <w:t>, в том числе и тех, где ранее родителям приходилось платить свои деньги, при условии</w:t>
      </w:r>
      <w:r w:rsidR="001F01EB" w:rsidRPr="007C7CED">
        <w:rPr>
          <w:rFonts w:ascii="Times New Roman" w:hAnsi="Times New Roman"/>
          <w:sz w:val="24"/>
          <w:szCs w:val="24"/>
        </w:rPr>
        <w:t xml:space="preserve"> вхождения </w:t>
      </w:r>
      <w:r w:rsidR="003D11CB">
        <w:rPr>
          <w:rFonts w:ascii="Times New Roman" w:hAnsi="Times New Roman"/>
          <w:sz w:val="24"/>
          <w:szCs w:val="24"/>
        </w:rPr>
        <w:t>последних</w:t>
      </w:r>
      <w:bookmarkStart w:id="0" w:name="_GoBack"/>
      <w:bookmarkEnd w:id="0"/>
      <w:r w:rsidR="001F01EB" w:rsidRPr="007C7CED">
        <w:rPr>
          <w:rFonts w:ascii="Times New Roman" w:hAnsi="Times New Roman"/>
          <w:sz w:val="24"/>
          <w:szCs w:val="24"/>
        </w:rPr>
        <w:t xml:space="preserve"> в региональный реестр поставщиков услуг дополнительного образования;</w:t>
      </w:r>
    </w:p>
    <w:p w:rsidR="00DD31DE" w:rsidRDefault="001F01EB" w:rsidP="006F19D6">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BC7639">
        <w:rPr>
          <w:rFonts w:ascii="Times New Roman" w:hAnsi="Times New Roman"/>
          <w:sz w:val="24"/>
          <w:szCs w:val="24"/>
        </w:rPr>
        <w:t>повыш</w:t>
      </w:r>
      <w:r w:rsidR="00111BE5">
        <w:rPr>
          <w:rFonts w:ascii="Times New Roman" w:hAnsi="Times New Roman"/>
          <w:sz w:val="24"/>
          <w:szCs w:val="24"/>
        </w:rPr>
        <w:t>ается</w:t>
      </w:r>
      <w:r w:rsidR="00BC7639">
        <w:rPr>
          <w:rFonts w:ascii="Times New Roman" w:hAnsi="Times New Roman"/>
          <w:sz w:val="24"/>
          <w:szCs w:val="24"/>
        </w:rPr>
        <w:t xml:space="preserve"> </w:t>
      </w:r>
      <w:r w:rsidR="00C863B4" w:rsidRPr="007C7CED">
        <w:rPr>
          <w:rFonts w:ascii="Times New Roman" w:hAnsi="Times New Roman"/>
          <w:sz w:val="24"/>
          <w:szCs w:val="24"/>
        </w:rPr>
        <w:t>качеств</w:t>
      </w:r>
      <w:r w:rsidR="00111BE5">
        <w:rPr>
          <w:rFonts w:ascii="Times New Roman" w:hAnsi="Times New Roman"/>
          <w:sz w:val="24"/>
          <w:szCs w:val="24"/>
        </w:rPr>
        <w:t>о</w:t>
      </w:r>
      <w:r w:rsidR="00C863B4" w:rsidRPr="007C7CED">
        <w:rPr>
          <w:rFonts w:ascii="Times New Roman" w:hAnsi="Times New Roman"/>
          <w:sz w:val="24"/>
          <w:szCs w:val="24"/>
        </w:rPr>
        <w:t xml:space="preserve"> </w:t>
      </w:r>
      <w:r>
        <w:rPr>
          <w:rFonts w:ascii="Times New Roman" w:hAnsi="Times New Roman"/>
          <w:sz w:val="24"/>
          <w:szCs w:val="24"/>
        </w:rPr>
        <w:t>предоставляемых образовательных</w:t>
      </w:r>
      <w:r w:rsidR="00DD31DE">
        <w:rPr>
          <w:rFonts w:ascii="Times New Roman" w:hAnsi="Times New Roman"/>
          <w:sz w:val="24"/>
          <w:szCs w:val="24"/>
        </w:rPr>
        <w:t xml:space="preserve"> услуг,</w:t>
      </w:r>
      <w:r w:rsidR="00111BE5">
        <w:rPr>
          <w:rFonts w:ascii="Times New Roman" w:hAnsi="Times New Roman"/>
          <w:sz w:val="24"/>
          <w:szCs w:val="24"/>
        </w:rPr>
        <w:t xml:space="preserve"> организации начинают ориентироваться на реальные обр</w:t>
      </w:r>
      <w:r w:rsidR="00DD31DE">
        <w:rPr>
          <w:rFonts w:ascii="Times New Roman" w:hAnsi="Times New Roman"/>
          <w:sz w:val="24"/>
          <w:szCs w:val="24"/>
        </w:rPr>
        <w:t>азовательные потребности детей;</w:t>
      </w:r>
    </w:p>
    <w:p w:rsidR="00C863B4" w:rsidRPr="007C7CED" w:rsidRDefault="00DD31DE" w:rsidP="006F19D6">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w:t>
      </w:r>
      <w:r w:rsidR="00C863B4" w:rsidRPr="007C7CED">
        <w:rPr>
          <w:rFonts w:ascii="Times New Roman" w:hAnsi="Times New Roman"/>
          <w:sz w:val="24"/>
          <w:szCs w:val="24"/>
        </w:rPr>
        <w:t xml:space="preserve"> </w:t>
      </w:r>
      <w:r w:rsidR="00BC7639">
        <w:rPr>
          <w:rFonts w:ascii="Times New Roman" w:hAnsi="Times New Roman"/>
          <w:sz w:val="24"/>
          <w:szCs w:val="24"/>
        </w:rPr>
        <w:t xml:space="preserve">у </w:t>
      </w:r>
      <w:r w:rsidR="00C863B4" w:rsidRPr="007C7CED">
        <w:rPr>
          <w:rFonts w:ascii="Times New Roman" w:hAnsi="Times New Roman"/>
          <w:sz w:val="24"/>
          <w:szCs w:val="24"/>
        </w:rPr>
        <w:t>образовательны</w:t>
      </w:r>
      <w:r w:rsidR="00BC7639">
        <w:rPr>
          <w:rFonts w:ascii="Times New Roman" w:hAnsi="Times New Roman"/>
          <w:sz w:val="24"/>
          <w:szCs w:val="24"/>
        </w:rPr>
        <w:t>х</w:t>
      </w:r>
      <w:r w:rsidR="00C863B4" w:rsidRPr="007C7CED">
        <w:rPr>
          <w:rFonts w:ascii="Times New Roman" w:hAnsi="Times New Roman"/>
          <w:sz w:val="24"/>
          <w:szCs w:val="24"/>
        </w:rPr>
        <w:t xml:space="preserve"> организаци</w:t>
      </w:r>
      <w:r w:rsidR="00BC7639">
        <w:rPr>
          <w:rFonts w:ascii="Times New Roman" w:hAnsi="Times New Roman"/>
          <w:sz w:val="24"/>
          <w:szCs w:val="24"/>
        </w:rPr>
        <w:t>й</w:t>
      </w:r>
      <w:r w:rsidR="00C863B4" w:rsidRPr="007C7CED">
        <w:rPr>
          <w:rFonts w:ascii="Times New Roman" w:hAnsi="Times New Roman"/>
          <w:sz w:val="24"/>
          <w:szCs w:val="24"/>
        </w:rPr>
        <w:t>, оказывающ</w:t>
      </w:r>
      <w:r w:rsidR="00F2724F">
        <w:rPr>
          <w:rFonts w:ascii="Times New Roman" w:hAnsi="Times New Roman"/>
          <w:sz w:val="24"/>
          <w:szCs w:val="24"/>
        </w:rPr>
        <w:t>и</w:t>
      </w:r>
      <w:r w:rsidR="00BC7639">
        <w:rPr>
          <w:rFonts w:ascii="Times New Roman" w:hAnsi="Times New Roman"/>
          <w:sz w:val="24"/>
          <w:szCs w:val="24"/>
        </w:rPr>
        <w:t>х</w:t>
      </w:r>
      <w:r w:rsidR="00C863B4" w:rsidRPr="007C7CED">
        <w:rPr>
          <w:rFonts w:ascii="Times New Roman" w:hAnsi="Times New Roman"/>
          <w:sz w:val="24"/>
          <w:szCs w:val="24"/>
        </w:rPr>
        <w:t xml:space="preserve"> качественные и востребованные услуги</w:t>
      </w:r>
      <w:r w:rsidR="00111BE5">
        <w:rPr>
          <w:rFonts w:ascii="Times New Roman" w:hAnsi="Times New Roman"/>
          <w:sz w:val="24"/>
          <w:szCs w:val="24"/>
        </w:rPr>
        <w:t>,</w:t>
      </w:r>
      <w:r w:rsidR="00BC7639">
        <w:rPr>
          <w:rFonts w:ascii="Times New Roman" w:hAnsi="Times New Roman"/>
          <w:sz w:val="24"/>
          <w:szCs w:val="24"/>
        </w:rPr>
        <w:t xml:space="preserve"> появ</w:t>
      </w:r>
      <w:r w:rsidR="00111BE5">
        <w:rPr>
          <w:rFonts w:ascii="Times New Roman" w:hAnsi="Times New Roman"/>
          <w:sz w:val="24"/>
          <w:szCs w:val="24"/>
        </w:rPr>
        <w:t>ляется</w:t>
      </w:r>
      <w:r w:rsidR="00BC7639">
        <w:rPr>
          <w:rFonts w:ascii="Times New Roman" w:hAnsi="Times New Roman"/>
          <w:sz w:val="24"/>
          <w:szCs w:val="24"/>
        </w:rPr>
        <w:t xml:space="preserve"> возможность</w:t>
      </w:r>
      <w:r w:rsidR="00C863B4" w:rsidRPr="007C7CED">
        <w:rPr>
          <w:rFonts w:ascii="Times New Roman" w:hAnsi="Times New Roman"/>
          <w:sz w:val="24"/>
          <w:szCs w:val="24"/>
        </w:rPr>
        <w:t xml:space="preserve"> привлекать дополнительное </w:t>
      </w:r>
      <w:r w:rsidR="00111BE5">
        <w:rPr>
          <w:rFonts w:ascii="Times New Roman" w:hAnsi="Times New Roman"/>
          <w:sz w:val="24"/>
          <w:szCs w:val="24"/>
        </w:rPr>
        <w:t xml:space="preserve">бюджетное </w:t>
      </w:r>
      <w:r w:rsidR="00C863B4" w:rsidRPr="007C7CED">
        <w:rPr>
          <w:rFonts w:ascii="Times New Roman" w:hAnsi="Times New Roman"/>
          <w:sz w:val="24"/>
          <w:szCs w:val="24"/>
        </w:rPr>
        <w:t>финансирование</w:t>
      </w:r>
      <w:r w:rsidR="0047644A" w:rsidRPr="007C7CED">
        <w:rPr>
          <w:rFonts w:ascii="Times New Roman" w:hAnsi="Times New Roman"/>
          <w:sz w:val="24"/>
          <w:szCs w:val="24"/>
        </w:rPr>
        <w:t>;</w:t>
      </w:r>
    </w:p>
    <w:p w:rsidR="001F01EB" w:rsidRPr="007C7CED" w:rsidRDefault="001F01EB" w:rsidP="006F19D6">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BC7639">
        <w:rPr>
          <w:rFonts w:ascii="Times New Roman" w:hAnsi="Times New Roman"/>
          <w:sz w:val="24"/>
          <w:szCs w:val="24"/>
        </w:rPr>
        <w:t>откры</w:t>
      </w:r>
      <w:r w:rsidR="00111BE5">
        <w:rPr>
          <w:rFonts w:ascii="Times New Roman" w:hAnsi="Times New Roman"/>
          <w:sz w:val="24"/>
          <w:szCs w:val="24"/>
        </w:rPr>
        <w:t>вается</w:t>
      </w:r>
      <w:r w:rsidR="00BC7639">
        <w:rPr>
          <w:rFonts w:ascii="Times New Roman" w:hAnsi="Times New Roman"/>
          <w:sz w:val="24"/>
          <w:szCs w:val="24"/>
        </w:rPr>
        <w:t xml:space="preserve"> </w:t>
      </w:r>
      <w:r w:rsidRPr="007C7CED">
        <w:rPr>
          <w:rFonts w:ascii="Times New Roman" w:hAnsi="Times New Roman"/>
          <w:sz w:val="24"/>
          <w:szCs w:val="24"/>
        </w:rPr>
        <w:t>доступ</w:t>
      </w:r>
      <w:r w:rsidR="00111BE5">
        <w:rPr>
          <w:rFonts w:ascii="Times New Roman" w:hAnsi="Times New Roman"/>
          <w:sz w:val="24"/>
          <w:szCs w:val="24"/>
        </w:rPr>
        <w:t xml:space="preserve"> новых организаций (</w:t>
      </w:r>
      <w:r w:rsidRPr="007C7CED">
        <w:rPr>
          <w:rFonts w:ascii="Times New Roman" w:hAnsi="Times New Roman"/>
          <w:sz w:val="24"/>
          <w:szCs w:val="24"/>
        </w:rPr>
        <w:t>частны</w:t>
      </w:r>
      <w:r w:rsidR="003E0E2F">
        <w:rPr>
          <w:rFonts w:ascii="Times New Roman" w:hAnsi="Times New Roman"/>
          <w:sz w:val="24"/>
          <w:szCs w:val="24"/>
        </w:rPr>
        <w:t>х</w:t>
      </w:r>
      <w:r w:rsidRPr="007C7CED">
        <w:rPr>
          <w:rFonts w:ascii="Times New Roman" w:hAnsi="Times New Roman"/>
          <w:sz w:val="24"/>
          <w:szCs w:val="24"/>
        </w:rPr>
        <w:t xml:space="preserve"> </w:t>
      </w:r>
      <w:r w:rsidR="00111BE5">
        <w:rPr>
          <w:rFonts w:ascii="Times New Roman" w:hAnsi="Times New Roman"/>
          <w:sz w:val="24"/>
          <w:szCs w:val="24"/>
        </w:rPr>
        <w:t xml:space="preserve">и индивидуальных предпринимателей) </w:t>
      </w:r>
      <w:r w:rsidRPr="007C7CED">
        <w:rPr>
          <w:rFonts w:ascii="Times New Roman" w:hAnsi="Times New Roman"/>
          <w:sz w:val="24"/>
          <w:szCs w:val="24"/>
        </w:rPr>
        <w:t>к бюджетным средствам на равных</w:t>
      </w:r>
      <w:r w:rsidR="00BC7639">
        <w:rPr>
          <w:rFonts w:ascii="Times New Roman" w:hAnsi="Times New Roman"/>
          <w:sz w:val="24"/>
          <w:szCs w:val="24"/>
        </w:rPr>
        <w:t xml:space="preserve"> условиях</w:t>
      </w:r>
      <w:r w:rsidRPr="007C7CED">
        <w:rPr>
          <w:rFonts w:ascii="Times New Roman" w:hAnsi="Times New Roman"/>
          <w:sz w:val="24"/>
          <w:szCs w:val="24"/>
        </w:rPr>
        <w:t xml:space="preserve"> с муниципальными </w:t>
      </w:r>
      <w:r w:rsidR="00111BE5">
        <w:rPr>
          <w:rFonts w:ascii="Times New Roman" w:hAnsi="Times New Roman"/>
          <w:sz w:val="24"/>
          <w:szCs w:val="24"/>
        </w:rPr>
        <w:t>учреждениям</w:t>
      </w:r>
      <w:r w:rsidR="00F2724F">
        <w:rPr>
          <w:rFonts w:ascii="Times New Roman" w:hAnsi="Times New Roman"/>
          <w:sz w:val="24"/>
          <w:szCs w:val="24"/>
        </w:rPr>
        <w:t>и</w:t>
      </w:r>
      <w:r>
        <w:rPr>
          <w:rFonts w:ascii="Times New Roman" w:hAnsi="Times New Roman"/>
          <w:sz w:val="24"/>
          <w:szCs w:val="24"/>
        </w:rPr>
        <w:t>.</w:t>
      </w:r>
    </w:p>
    <w:p w:rsidR="00A90728" w:rsidRPr="00A90728" w:rsidRDefault="003277A4" w:rsidP="006F19D6">
      <w:pPr>
        <w:spacing w:after="0" w:line="240" w:lineRule="auto"/>
        <w:ind w:firstLine="708"/>
        <w:jc w:val="both"/>
        <w:rPr>
          <w:rFonts w:ascii="Times New Roman" w:hAnsi="Times New Roman"/>
          <w:color w:val="000000"/>
          <w:sz w:val="24"/>
          <w:szCs w:val="24"/>
        </w:rPr>
      </w:pPr>
      <w:r>
        <w:rPr>
          <w:rFonts w:ascii="Times New Roman" w:hAnsi="Times New Roman"/>
          <w:sz w:val="24"/>
          <w:szCs w:val="24"/>
        </w:rPr>
        <w:t>Предоставление детям сертификатов дополнительного образования начнется уже в конце текущего (2017/2018) учебного года и до</w:t>
      </w:r>
      <w:r w:rsidR="003718F2">
        <w:rPr>
          <w:rFonts w:ascii="Times New Roman" w:hAnsi="Times New Roman"/>
          <w:sz w:val="24"/>
          <w:szCs w:val="24"/>
        </w:rPr>
        <w:t xml:space="preserve"> 1 сентября 2018 </w:t>
      </w:r>
      <w:r>
        <w:rPr>
          <w:rFonts w:ascii="Times New Roman" w:hAnsi="Times New Roman"/>
          <w:sz w:val="24"/>
          <w:szCs w:val="24"/>
        </w:rPr>
        <w:t>сертификаты будут предоставлены всем желающим</w:t>
      </w:r>
      <w:r w:rsidR="003718F2">
        <w:rPr>
          <w:rFonts w:ascii="Times New Roman" w:hAnsi="Times New Roman"/>
          <w:sz w:val="24"/>
          <w:szCs w:val="24"/>
        </w:rPr>
        <w:t xml:space="preserve">. </w:t>
      </w:r>
      <w:r w:rsidR="003718F2" w:rsidRPr="007C7CED">
        <w:rPr>
          <w:rFonts w:ascii="Times New Roman" w:hAnsi="Times New Roman"/>
          <w:sz w:val="24"/>
          <w:szCs w:val="24"/>
        </w:rPr>
        <w:t xml:space="preserve">Сертификат </w:t>
      </w:r>
      <w:r>
        <w:rPr>
          <w:rFonts w:ascii="Times New Roman" w:hAnsi="Times New Roman"/>
          <w:sz w:val="24"/>
          <w:szCs w:val="24"/>
        </w:rPr>
        <w:t xml:space="preserve">не нужно будет получать каждый учебный год, он </w:t>
      </w:r>
      <w:r w:rsidR="003718F2" w:rsidRPr="007C7CED">
        <w:rPr>
          <w:rFonts w:ascii="Times New Roman" w:hAnsi="Times New Roman"/>
          <w:sz w:val="24"/>
          <w:szCs w:val="24"/>
        </w:rPr>
        <w:t>будет выдаваться единожды</w:t>
      </w:r>
      <w:r>
        <w:rPr>
          <w:rFonts w:ascii="Times New Roman" w:hAnsi="Times New Roman"/>
          <w:sz w:val="24"/>
          <w:szCs w:val="24"/>
        </w:rPr>
        <w:t xml:space="preserve"> и</w:t>
      </w:r>
      <w:r w:rsidR="003718F2" w:rsidRPr="007C7CED">
        <w:rPr>
          <w:rFonts w:ascii="Times New Roman" w:hAnsi="Times New Roman"/>
          <w:sz w:val="24"/>
          <w:szCs w:val="24"/>
        </w:rPr>
        <w:t xml:space="preserve"> действовать до достижения ребёнком 18 лет. Средства на сертификате будут</w:t>
      </w:r>
      <w:r>
        <w:rPr>
          <w:rFonts w:ascii="Times New Roman" w:hAnsi="Times New Roman"/>
          <w:sz w:val="24"/>
          <w:szCs w:val="24"/>
        </w:rPr>
        <w:t xml:space="preserve"> </w:t>
      </w:r>
      <w:r w:rsidRPr="007C7CED">
        <w:rPr>
          <w:rFonts w:ascii="Times New Roman" w:hAnsi="Times New Roman"/>
          <w:sz w:val="24"/>
          <w:szCs w:val="24"/>
        </w:rPr>
        <w:t>ежегодно</w:t>
      </w:r>
      <w:r>
        <w:rPr>
          <w:rFonts w:ascii="Times New Roman" w:hAnsi="Times New Roman"/>
          <w:sz w:val="24"/>
          <w:szCs w:val="24"/>
        </w:rPr>
        <w:t xml:space="preserve"> пополняться</w:t>
      </w:r>
      <w:r w:rsidR="003718F2" w:rsidRPr="007C7CED">
        <w:rPr>
          <w:rFonts w:ascii="Times New Roman" w:hAnsi="Times New Roman"/>
          <w:sz w:val="24"/>
          <w:szCs w:val="24"/>
        </w:rPr>
        <w:t xml:space="preserve">. В зависимости от стоимости </w:t>
      </w:r>
      <w:r w:rsidR="00AF748C">
        <w:rPr>
          <w:rFonts w:ascii="Times New Roman" w:hAnsi="Times New Roman"/>
          <w:sz w:val="24"/>
          <w:szCs w:val="24"/>
        </w:rPr>
        <w:t xml:space="preserve">образовательной программы </w:t>
      </w:r>
      <w:r w:rsidR="003718F2" w:rsidRPr="007C7CED">
        <w:rPr>
          <w:rFonts w:ascii="Times New Roman" w:hAnsi="Times New Roman"/>
          <w:sz w:val="24"/>
          <w:szCs w:val="24"/>
        </w:rPr>
        <w:t>сертификат можно будет направить на обучение по одной или нескольким программам.</w:t>
      </w:r>
      <w:r w:rsidR="003718F2">
        <w:rPr>
          <w:rFonts w:ascii="Times New Roman" w:hAnsi="Times New Roman"/>
          <w:sz w:val="24"/>
          <w:szCs w:val="24"/>
        </w:rPr>
        <w:t xml:space="preserve"> </w:t>
      </w:r>
      <w:r w:rsidR="00666C7D" w:rsidRPr="007C7CED">
        <w:rPr>
          <w:rFonts w:ascii="Times New Roman" w:hAnsi="Times New Roman"/>
          <w:sz w:val="24"/>
          <w:szCs w:val="24"/>
        </w:rPr>
        <w:t xml:space="preserve">У каждого ребёнка </w:t>
      </w:r>
      <w:r w:rsidR="00666C7D" w:rsidRPr="00A90728">
        <w:rPr>
          <w:rFonts w:ascii="Times New Roman" w:hAnsi="Times New Roman"/>
          <w:sz w:val="24"/>
          <w:szCs w:val="24"/>
        </w:rPr>
        <w:t xml:space="preserve">(семьи) будет открыт свой личный кабинет в электронной информационной системе, в которой можно будет </w:t>
      </w:r>
      <w:r>
        <w:rPr>
          <w:rFonts w:ascii="Times New Roman" w:hAnsi="Times New Roman"/>
          <w:sz w:val="24"/>
          <w:szCs w:val="24"/>
        </w:rPr>
        <w:t xml:space="preserve">выбирать кружки и секции в специальном навигаторе, </w:t>
      </w:r>
      <w:r w:rsidR="00666C7D" w:rsidRPr="00A90728">
        <w:rPr>
          <w:rFonts w:ascii="Times New Roman" w:hAnsi="Times New Roman"/>
          <w:sz w:val="24"/>
          <w:szCs w:val="24"/>
        </w:rPr>
        <w:t>осуществлять запись на программы, отслеживать получение услуги и списывание средств с сертификата, оценивать образовательную программу и многое другое</w:t>
      </w:r>
      <w:r w:rsidR="003718F2" w:rsidRPr="00A90728">
        <w:rPr>
          <w:rFonts w:ascii="Times New Roman" w:hAnsi="Times New Roman"/>
          <w:sz w:val="24"/>
          <w:szCs w:val="24"/>
        </w:rPr>
        <w:t>.</w:t>
      </w:r>
      <w:r w:rsidR="00A90728" w:rsidRPr="00A90728">
        <w:rPr>
          <w:rFonts w:ascii="Times New Roman" w:hAnsi="Times New Roman"/>
          <w:sz w:val="24"/>
          <w:szCs w:val="24"/>
        </w:rPr>
        <w:t xml:space="preserve"> </w:t>
      </w:r>
      <w:r w:rsidR="00A90728" w:rsidRPr="00A90728">
        <w:rPr>
          <w:rFonts w:ascii="Times New Roman" w:hAnsi="Times New Roman"/>
          <w:color w:val="000000"/>
          <w:sz w:val="24"/>
          <w:szCs w:val="24"/>
        </w:rPr>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666C7D" w:rsidRPr="004842F8" w:rsidRDefault="00666C7D" w:rsidP="006F19D6">
      <w:pPr>
        <w:pStyle w:val="a3"/>
        <w:spacing w:after="0" w:line="240" w:lineRule="auto"/>
        <w:ind w:left="0" w:firstLine="567"/>
        <w:jc w:val="both"/>
        <w:rPr>
          <w:rFonts w:ascii="Times New Roman" w:hAnsi="Times New Roman"/>
          <w:sz w:val="24"/>
          <w:szCs w:val="24"/>
        </w:rPr>
      </w:pPr>
      <w:r w:rsidRPr="00A90728">
        <w:rPr>
          <w:rFonts w:ascii="Times New Roman" w:hAnsi="Times New Roman"/>
          <w:sz w:val="24"/>
          <w:szCs w:val="24"/>
        </w:rPr>
        <w:t xml:space="preserve">Отдельная работа в рамках внедрения системы </w:t>
      </w:r>
      <w:r w:rsidR="00A90728">
        <w:rPr>
          <w:rFonts w:ascii="Times New Roman" w:hAnsi="Times New Roman"/>
          <w:sz w:val="24"/>
          <w:szCs w:val="24"/>
        </w:rPr>
        <w:t xml:space="preserve">проводится </w:t>
      </w:r>
      <w:r w:rsidRPr="00A90728">
        <w:rPr>
          <w:rFonts w:ascii="Times New Roman" w:hAnsi="Times New Roman"/>
          <w:sz w:val="24"/>
          <w:szCs w:val="24"/>
        </w:rPr>
        <w:t>с частными организациями и индивидуальными предпринимателями, оказывающими услуги в сфере</w:t>
      </w:r>
      <w:r w:rsidRPr="004842F8">
        <w:rPr>
          <w:rFonts w:ascii="Times New Roman" w:hAnsi="Times New Roman"/>
          <w:sz w:val="24"/>
          <w:szCs w:val="24"/>
        </w:rPr>
        <w:t xml:space="preserve"> </w:t>
      </w:r>
      <w:r w:rsidRPr="003B06D6">
        <w:rPr>
          <w:rFonts w:ascii="Times New Roman" w:hAnsi="Times New Roman"/>
          <w:sz w:val="24"/>
          <w:szCs w:val="24"/>
        </w:rPr>
        <w:t xml:space="preserve">дополнительного образования детей. </w:t>
      </w:r>
      <w:r w:rsidR="003B06D6" w:rsidRPr="003B06D6">
        <w:rPr>
          <w:rFonts w:ascii="Times New Roman" w:hAnsi="Times New Roman"/>
          <w:color w:val="000000"/>
          <w:sz w:val="24"/>
          <w:szCs w:val="24"/>
        </w:rPr>
        <w:t>Все организации</w:t>
      </w:r>
      <w:r w:rsidR="00AF748C">
        <w:rPr>
          <w:rFonts w:ascii="Times New Roman" w:hAnsi="Times New Roman"/>
          <w:color w:val="000000"/>
          <w:sz w:val="24"/>
          <w:szCs w:val="24"/>
        </w:rPr>
        <w:t>,</w:t>
      </w:r>
      <w:r w:rsidR="003B06D6" w:rsidRPr="003B06D6">
        <w:rPr>
          <w:rFonts w:ascii="Times New Roman" w:hAnsi="Times New Roman"/>
          <w:color w:val="000000"/>
          <w:sz w:val="24"/>
          <w:szCs w:val="24"/>
        </w:rPr>
        <w:t xml:space="preserve">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w:t>
      </w:r>
      <w:r w:rsidRPr="003B06D6">
        <w:rPr>
          <w:rFonts w:ascii="Times New Roman" w:hAnsi="Times New Roman"/>
          <w:sz w:val="24"/>
          <w:szCs w:val="24"/>
        </w:rPr>
        <w:t xml:space="preserve">Чтобы стать поставщиком </w:t>
      </w:r>
      <w:r w:rsidRPr="003B06D6">
        <w:rPr>
          <w:rFonts w:ascii="Times New Roman" w:hAnsi="Times New Roman"/>
          <w:sz w:val="24"/>
          <w:szCs w:val="24"/>
        </w:rPr>
        <w:lastRenderedPageBreak/>
        <w:t>образовательных услуг, образовательной организации необходимо направить заявку через информационную</w:t>
      </w:r>
      <w:r w:rsidRPr="004842F8">
        <w:rPr>
          <w:rFonts w:ascii="Times New Roman" w:hAnsi="Times New Roman"/>
          <w:sz w:val="24"/>
          <w:szCs w:val="24"/>
        </w:rPr>
        <w:t xml:space="preserve"> систему</w:t>
      </w:r>
      <w:r>
        <w:rPr>
          <w:rFonts w:ascii="Times New Roman" w:hAnsi="Times New Roman"/>
          <w:sz w:val="24"/>
          <w:szCs w:val="24"/>
        </w:rPr>
        <w:t>,</w:t>
      </w:r>
      <w:r w:rsidRPr="004842F8">
        <w:rPr>
          <w:rFonts w:ascii="Times New Roman" w:hAnsi="Times New Roman"/>
          <w:sz w:val="24"/>
          <w:szCs w:val="24"/>
        </w:rPr>
        <w:t xml:space="preserve"> расположенную по ссылке </w:t>
      </w:r>
      <w:r w:rsidR="008F18D5" w:rsidRPr="008F18D5">
        <w:rPr>
          <w:rFonts w:ascii="Times New Roman" w:hAnsi="Times New Roman"/>
          <w:sz w:val="24"/>
          <w:szCs w:val="24"/>
        </w:rPr>
        <w:t>http://yar.pfdo.ru</w:t>
      </w:r>
      <w:r w:rsidRPr="004842F8">
        <w:rPr>
          <w:rFonts w:ascii="Times New Roman" w:hAnsi="Times New Roman"/>
          <w:sz w:val="24"/>
          <w:szCs w:val="24"/>
        </w:rPr>
        <w:t>, заполнить заявку и разместить копии документов.</w:t>
      </w:r>
      <w:r w:rsidR="003B06D6">
        <w:rPr>
          <w:rFonts w:ascii="Times New Roman" w:hAnsi="Times New Roman"/>
          <w:sz w:val="24"/>
          <w:szCs w:val="24"/>
        </w:rPr>
        <w:t xml:space="preserve"> В настоящее время работа по регистрации поставщиков образовательных услуг в информационной системе</w:t>
      </w:r>
      <w:r w:rsidR="003277A4">
        <w:rPr>
          <w:rFonts w:ascii="Times New Roman" w:hAnsi="Times New Roman"/>
          <w:sz w:val="24"/>
          <w:szCs w:val="24"/>
        </w:rPr>
        <w:t xml:space="preserve"> уже ведется</w:t>
      </w:r>
      <w:r w:rsidR="003B06D6">
        <w:rPr>
          <w:rFonts w:ascii="Times New Roman" w:hAnsi="Times New Roman"/>
          <w:sz w:val="24"/>
          <w:szCs w:val="24"/>
        </w:rPr>
        <w:t>.</w:t>
      </w:r>
    </w:p>
    <w:p w:rsidR="006A7774" w:rsidRPr="007C7CED" w:rsidRDefault="006A7774" w:rsidP="006F19D6">
      <w:pPr>
        <w:pStyle w:val="a3"/>
        <w:spacing w:after="0" w:line="240" w:lineRule="auto"/>
        <w:ind w:left="0" w:firstLine="567"/>
        <w:jc w:val="both"/>
        <w:rPr>
          <w:rFonts w:ascii="Times New Roman" w:hAnsi="Times New Roman"/>
          <w:sz w:val="24"/>
          <w:szCs w:val="24"/>
        </w:rPr>
      </w:pPr>
    </w:p>
    <w:sectPr w:rsidR="006A7774" w:rsidRPr="007C7CED" w:rsidSect="00C96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84B1A"/>
    <w:multiLevelType w:val="hybridMultilevel"/>
    <w:tmpl w:val="C80CF960"/>
    <w:lvl w:ilvl="0" w:tplc="A4C229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FD60E28"/>
    <w:multiLevelType w:val="hybridMultilevel"/>
    <w:tmpl w:val="5204E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D1"/>
    <w:rsid w:val="0001211C"/>
    <w:rsid w:val="0006770E"/>
    <w:rsid w:val="000C1069"/>
    <w:rsid w:val="00111BE5"/>
    <w:rsid w:val="00187A23"/>
    <w:rsid w:val="001E2FE7"/>
    <w:rsid w:val="001F01EB"/>
    <w:rsid w:val="0022574F"/>
    <w:rsid w:val="0027094C"/>
    <w:rsid w:val="002829E0"/>
    <w:rsid w:val="002B67BD"/>
    <w:rsid w:val="002E2C6E"/>
    <w:rsid w:val="003277A4"/>
    <w:rsid w:val="003718F2"/>
    <w:rsid w:val="00374707"/>
    <w:rsid w:val="00386EE1"/>
    <w:rsid w:val="003A1066"/>
    <w:rsid w:val="003B06D6"/>
    <w:rsid w:val="003D11CB"/>
    <w:rsid w:val="003E0E2F"/>
    <w:rsid w:val="00460EAE"/>
    <w:rsid w:val="0047644A"/>
    <w:rsid w:val="004842F8"/>
    <w:rsid w:val="00646431"/>
    <w:rsid w:val="00666C7D"/>
    <w:rsid w:val="006A7774"/>
    <w:rsid w:val="006F19D6"/>
    <w:rsid w:val="00711F32"/>
    <w:rsid w:val="00755F46"/>
    <w:rsid w:val="007C7CED"/>
    <w:rsid w:val="00886678"/>
    <w:rsid w:val="008E7D72"/>
    <w:rsid w:val="008F18D5"/>
    <w:rsid w:val="00A816CC"/>
    <w:rsid w:val="00A90728"/>
    <w:rsid w:val="00AA6A99"/>
    <w:rsid w:val="00AF3B1D"/>
    <w:rsid w:val="00AF748C"/>
    <w:rsid w:val="00B34E2B"/>
    <w:rsid w:val="00BC7639"/>
    <w:rsid w:val="00C863B4"/>
    <w:rsid w:val="00C96C71"/>
    <w:rsid w:val="00CC0FEE"/>
    <w:rsid w:val="00D00E5E"/>
    <w:rsid w:val="00D10262"/>
    <w:rsid w:val="00D547E7"/>
    <w:rsid w:val="00D9118E"/>
    <w:rsid w:val="00DD31DE"/>
    <w:rsid w:val="00E761E2"/>
    <w:rsid w:val="00EA190D"/>
    <w:rsid w:val="00ED0F6F"/>
    <w:rsid w:val="00ED33D1"/>
    <w:rsid w:val="00F2724F"/>
    <w:rsid w:val="00FE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431"/>
    <w:pPr>
      <w:ind w:left="720"/>
      <w:contextualSpacing/>
    </w:pPr>
  </w:style>
  <w:style w:type="character" w:styleId="a4">
    <w:name w:val="Hyperlink"/>
    <w:basedOn w:val="a0"/>
    <w:uiPriority w:val="99"/>
    <w:unhideWhenUsed/>
    <w:rsid w:val="00374707"/>
    <w:rPr>
      <w:color w:val="0000FF" w:themeColor="hyperlink"/>
      <w:u w:val="single"/>
    </w:rPr>
  </w:style>
  <w:style w:type="paragraph" w:styleId="a5">
    <w:name w:val="Balloon Text"/>
    <w:basedOn w:val="a"/>
    <w:link w:val="a6"/>
    <w:uiPriority w:val="99"/>
    <w:semiHidden/>
    <w:unhideWhenUsed/>
    <w:rsid w:val="00270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094C"/>
    <w:rPr>
      <w:rFonts w:ascii="Tahoma" w:eastAsia="Calibri" w:hAnsi="Tahoma" w:cs="Tahoma"/>
      <w:sz w:val="16"/>
      <w:szCs w:val="16"/>
    </w:rPr>
  </w:style>
  <w:style w:type="character" w:styleId="a7">
    <w:name w:val="annotation reference"/>
    <w:basedOn w:val="a0"/>
    <w:uiPriority w:val="99"/>
    <w:semiHidden/>
    <w:unhideWhenUsed/>
    <w:rsid w:val="0022574F"/>
    <w:rPr>
      <w:sz w:val="16"/>
      <w:szCs w:val="16"/>
    </w:rPr>
  </w:style>
  <w:style w:type="paragraph" w:styleId="a8">
    <w:name w:val="annotation text"/>
    <w:basedOn w:val="a"/>
    <w:link w:val="a9"/>
    <w:uiPriority w:val="99"/>
    <w:semiHidden/>
    <w:unhideWhenUsed/>
    <w:rsid w:val="0022574F"/>
    <w:pPr>
      <w:spacing w:line="240" w:lineRule="auto"/>
    </w:pPr>
    <w:rPr>
      <w:sz w:val="20"/>
      <w:szCs w:val="20"/>
    </w:rPr>
  </w:style>
  <w:style w:type="character" w:customStyle="1" w:styleId="a9">
    <w:name w:val="Текст примечания Знак"/>
    <w:basedOn w:val="a0"/>
    <w:link w:val="a8"/>
    <w:uiPriority w:val="99"/>
    <w:semiHidden/>
    <w:rsid w:val="0022574F"/>
    <w:rPr>
      <w:rFonts w:ascii="Calibri" w:eastAsia="Calibri" w:hAnsi="Calibri" w:cs="Times New Roman"/>
      <w:sz w:val="20"/>
      <w:szCs w:val="20"/>
    </w:rPr>
  </w:style>
  <w:style w:type="paragraph" w:styleId="aa">
    <w:name w:val="annotation subject"/>
    <w:basedOn w:val="a8"/>
    <w:next w:val="a8"/>
    <w:link w:val="ab"/>
    <w:uiPriority w:val="99"/>
    <w:semiHidden/>
    <w:unhideWhenUsed/>
    <w:rsid w:val="0022574F"/>
    <w:rPr>
      <w:b/>
      <w:bCs/>
    </w:rPr>
  </w:style>
  <w:style w:type="character" w:customStyle="1" w:styleId="ab">
    <w:name w:val="Тема примечания Знак"/>
    <w:basedOn w:val="a9"/>
    <w:link w:val="aa"/>
    <w:uiPriority w:val="99"/>
    <w:semiHidden/>
    <w:rsid w:val="0022574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431"/>
    <w:pPr>
      <w:ind w:left="720"/>
      <w:contextualSpacing/>
    </w:pPr>
  </w:style>
  <w:style w:type="character" w:styleId="a4">
    <w:name w:val="Hyperlink"/>
    <w:basedOn w:val="a0"/>
    <w:uiPriority w:val="99"/>
    <w:unhideWhenUsed/>
    <w:rsid w:val="00374707"/>
    <w:rPr>
      <w:color w:val="0000FF" w:themeColor="hyperlink"/>
      <w:u w:val="single"/>
    </w:rPr>
  </w:style>
  <w:style w:type="paragraph" w:styleId="a5">
    <w:name w:val="Balloon Text"/>
    <w:basedOn w:val="a"/>
    <w:link w:val="a6"/>
    <w:uiPriority w:val="99"/>
    <w:semiHidden/>
    <w:unhideWhenUsed/>
    <w:rsid w:val="00270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094C"/>
    <w:rPr>
      <w:rFonts w:ascii="Tahoma" w:eastAsia="Calibri" w:hAnsi="Tahoma" w:cs="Tahoma"/>
      <w:sz w:val="16"/>
      <w:szCs w:val="16"/>
    </w:rPr>
  </w:style>
  <w:style w:type="character" w:styleId="a7">
    <w:name w:val="annotation reference"/>
    <w:basedOn w:val="a0"/>
    <w:uiPriority w:val="99"/>
    <w:semiHidden/>
    <w:unhideWhenUsed/>
    <w:rsid w:val="0022574F"/>
    <w:rPr>
      <w:sz w:val="16"/>
      <w:szCs w:val="16"/>
    </w:rPr>
  </w:style>
  <w:style w:type="paragraph" w:styleId="a8">
    <w:name w:val="annotation text"/>
    <w:basedOn w:val="a"/>
    <w:link w:val="a9"/>
    <w:uiPriority w:val="99"/>
    <w:semiHidden/>
    <w:unhideWhenUsed/>
    <w:rsid w:val="0022574F"/>
    <w:pPr>
      <w:spacing w:line="240" w:lineRule="auto"/>
    </w:pPr>
    <w:rPr>
      <w:sz w:val="20"/>
      <w:szCs w:val="20"/>
    </w:rPr>
  </w:style>
  <w:style w:type="character" w:customStyle="1" w:styleId="a9">
    <w:name w:val="Текст примечания Знак"/>
    <w:basedOn w:val="a0"/>
    <w:link w:val="a8"/>
    <w:uiPriority w:val="99"/>
    <w:semiHidden/>
    <w:rsid w:val="0022574F"/>
    <w:rPr>
      <w:rFonts w:ascii="Calibri" w:eastAsia="Calibri" w:hAnsi="Calibri" w:cs="Times New Roman"/>
      <w:sz w:val="20"/>
      <w:szCs w:val="20"/>
    </w:rPr>
  </w:style>
  <w:style w:type="paragraph" w:styleId="aa">
    <w:name w:val="annotation subject"/>
    <w:basedOn w:val="a8"/>
    <w:next w:val="a8"/>
    <w:link w:val="ab"/>
    <w:uiPriority w:val="99"/>
    <w:semiHidden/>
    <w:unhideWhenUsed/>
    <w:rsid w:val="0022574F"/>
    <w:rPr>
      <w:b/>
      <w:bCs/>
    </w:rPr>
  </w:style>
  <w:style w:type="character" w:customStyle="1" w:styleId="ab">
    <w:name w:val="Тема примечания Знак"/>
    <w:basedOn w:val="a9"/>
    <w:link w:val="aa"/>
    <w:uiPriority w:val="99"/>
    <w:semiHidden/>
    <w:rsid w:val="0022574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9AC63-ECE8-4285-A954-55287B16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 Михаил Александрович</dc:creator>
  <cp:lastModifiedBy>TENSOR</cp:lastModifiedBy>
  <cp:revision>8</cp:revision>
  <cp:lastPrinted>2018-04-13T11:15:00Z</cp:lastPrinted>
  <dcterms:created xsi:type="dcterms:W3CDTF">2018-03-19T11:03:00Z</dcterms:created>
  <dcterms:modified xsi:type="dcterms:W3CDTF">2018-04-17T07:40:00Z</dcterms:modified>
</cp:coreProperties>
</file>