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BF" w:rsidRDefault="00993EBF" w:rsidP="00993EB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2</w:t>
      </w:r>
    </w:p>
    <w:p w:rsidR="00993EBF" w:rsidRDefault="00993EBF" w:rsidP="00993EBF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</w:t>
      </w:r>
    </w:p>
    <w:p w:rsidR="00993EBF" w:rsidRDefault="00993EBF" w:rsidP="00993EBF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Пошехонского МР</w:t>
      </w:r>
    </w:p>
    <w:p w:rsidR="00993EBF" w:rsidRDefault="00993EBF" w:rsidP="00993EBF">
      <w:pPr>
        <w:autoSpaceDE w:val="0"/>
        <w:autoSpaceDN w:val="0"/>
        <w:adjustRightInd w:val="0"/>
        <w:ind w:left="566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 _______  №  _______</w:t>
      </w:r>
    </w:p>
    <w:p w:rsidR="00993EBF" w:rsidRDefault="00993EBF" w:rsidP="00993EBF">
      <w:pPr>
        <w:jc w:val="right"/>
        <w:rPr>
          <w:rFonts w:ascii="Times New Roman CYR" w:hAnsi="Times New Roman CYR" w:cs="Times New Roman CYR"/>
          <w:b/>
          <w:bCs/>
        </w:rPr>
      </w:pPr>
    </w:p>
    <w:p w:rsidR="00993EBF" w:rsidRDefault="00993EBF" w:rsidP="00993EB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 Оргкомитета:</w:t>
      </w:r>
    </w:p>
    <w:p w:rsidR="00993EBF" w:rsidRDefault="00993EBF" w:rsidP="00993EBF">
      <w:pPr>
        <w:tabs>
          <w:tab w:val="left" w:pos="360"/>
          <w:tab w:val="left" w:pos="900"/>
        </w:tabs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Председатель оргкомитета - Попова Наталия Александровна, заместитель Главы администрации по социальным вопросам;</w:t>
      </w:r>
    </w:p>
    <w:p w:rsidR="00993EBF" w:rsidRDefault="00993EBF" w:rsidP="00993EBF">
      <w:pPr>
        <w:spacing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93EBF" w:rsidRDefault="00993EBF" w:rsidP="00993EBF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Секретарь оргкомитета - Комарова Ольга Владимировна, заместитель директора по методической работе МБУ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Центр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«Эдельвейс»</w:t>
      </w:r>
    </w:p>
    <w:p w:rsidR="00993EBF" w:rsidRDefault="00993EBF" w:rsidP="00993EBF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Члены оргкомитета:</w:t>
      </w:r>
    </w:p>
    <w:p w:rsidR="00993EBF" w:rsidRDefault="00993EBF" w:rsidP="00993EBF">
      <w:pPr>
        <w:numPr>
          <w:ilvl w:val="0"/>
          <w:numId w:val="1"/>
        </w:numPr>
        <w:tabs>
          <w:tab w:val="left" w:pos="360"/>
          <w:tab w:val="left" w:pos="900"/>
        </w:tabs>
        <w:spacing w:after="0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Сидельникова Марина Юрьевна, начальник МКУ Управления образования Администрации Пошехонского МР (по согласованию);</w:t>
      </w:r>
    </w:p>
    <w:p w:rsidR="00993EBF" w:rsidRDefault="00993EBF" w:rsidP="00993EBF">
      <w:pPr>
        <w:numPr>
          <w:ilvl w:val="0"/>
          <w:numId w:val="1"/>
        </w:numPr>
        <w:tabs>
          <w:tab w:val="left" w:pos="360"/>
          <w:tab w:val="left" w:pos="900"/>
        </w:tabs>
        <w:spacing w:after="0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Белова Надежда Алексеевна, директор МУК «Центр сохранения и развития культуры» Пошехонского МР (по согласованию);</w:t>
      </w:r>
    </w:p>
    <w:p w:rsidR="00993EBF" w:rsidRDefault="00993EBF" w:rsidP="00993EBF">
      <w:pPr>
        <w:numPr>
          <w:ilvl w:val="0"/>
          <w:numId w:val="1"/>
        </w:numPr>
        <w:tabs>
          <w:tab w:val="left" w:pos="360"/>
          <w:tab w:val="left" w:pos="900"/>
        </w:tabs>
        <w:spacing w:after="0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Семёнова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Елена Алексеевна</w:t>
      </w:r>
      <w:r>
        <w:rPr>
          <w:sz w:val="28"/>
          <w:szCs w:val="28"/>
        </w:rPr>
        <w:t xml:space="preserve">, </w:t>
      </w:r>
      <w:r w:rsidRPr="002A10C3">
        <w:rPr>
          <w:rFonts w:ascii="Times New Roman" w:hAnsi="Times New Roman" w:cs="Times New Roman"/>
          <w:sz w:val="28"/>
          <w:szCs w:val="28"/>
        </w:rPr>
        <w:t>начальник</w:t>
      </w:r>
      <w: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отдела по делам культуры, молодежи, спорта и туризма Администрации Пошехонского муниципального района (по согласованию);</w:t>
      </w:r>
    </w:p>
    <w:p w:rsidR="000458E3" w:rsidRDefault="000458E3" w:rsidP="00993EBF">
      <w:pPr>
        <w:numPr>
          <w:ilvl w:val="0"/>
          <w:numId w:val="1"/>
        </w:numPr>
        <w:tabs>
          <w:tab w:val="left" w:pos="360"/>
          <w:tab w:val="left" w:pos="900"/>
        </w:tabs>
        <w:spacing w:after="0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Семенов Николай Александрович, начальник отдела информационных технологий Администрации Пошехонского МР (по согласованию) </w:t>
      </w:r>
    </w:p>
    <w:p w:rsidR="00993EBF" w:rsidRPr="0051227C" w:rsidRDefault="00993EBF" w:rsidP="00993EBF">
      <w:pPr>
        <w:numPr>
          <w:ilvl w:val="0"/>
          <w:numId w:val="1"/>
        </w:numPr>
        <w:tabs>
          <w:tab w:val="left" w:pos="360"/>
          <w:tab w:val="left" w:pos="900"/>
        </w:tabs>
        <w:spacing w:after="0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Смирнова Юлия Викторовна, главный редактор районной газеты «Сельская новь» (по </w:t>
      </w:r>
      <w:r w:rsidRPr="0051227C">
        <w:rPr>
          <w:rFonts w:ascii="Times New Roman CYR" w:hAnsi="Times New Roman CYR" w:cs="Times New Roman CYR"/>
          <w:bCs/>
          <w:sz w:val="28"/>
          <w:szCs w:val="28"/>
        </w:rPr>
        <w:t>согласованию);</w:t>
      </w:r>
    </w:p>
    <w:p w:rsidR="00993EBF" w:rsidRDefault="0051227C" w:rsidP="00993EBF">
      <w:pPr>
        <w:numPr>
          <w:ilvl w:val="0"/>
          <w:numId w:val="1"/>
        </w:numPr>
        <w:tabs>
          <w:tab w:val="left" w:pos="360"/>
          <w:tab w:val="left" w:pos="900"/>
        </w:tabs>
        <w:spacing w:after="0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51227C">
        <w:rPr>
          <w:rFonts w:ascii="Times New Roman CYR" w:hAnsi="Times New Roman CYR" w:cs="Times New Roman CYR"/>
          <w:bCs/>
          <w:sz w:val="28"/>
          <w:szCs w:val="28"/>
        </w:rPr>
        <w:t>Масалова</w:t>
      </w:r>
      <w:proofErr w:type="spellEnd"/>
      <w:r w:rsidRPr="0051227C">
        <w:rPr>
          <w:rFonts w:ascii="Times New Roman CYR" w:hAnsi="Times New Roman CYR" w:cs="Times New Roman CYR"/>
          <w:bCs/>
          <w:sz w:val="28"/>
          <w:szCs w:val="28"/>
        </w:rPr>
        <w:t xml:space="preserve"> Наталия Геннадьевна</w:t>
      </w:r>
      <w:r w:rsidR="00993EBF">
        <w:rPr>
          <w:rFonts w:ascii="Times New Roman CYR" w:hAnsi="Times New Roman CYR" w:cs="Times New Roman CYR"/>
          <w:bCs/>
          <w:sz w:val="28"/>
          <w:szCs w:val="28"/>
        </w:rPr>
        <w:t>, директор МБУК «Пошехонская ЦБС» (по согласованию);</w:t>
      </w:r>
    </w:p>
    <w:p w:rsidR="000458E3" w:rsidRDefault="000458E3" w:rsidP="00993EBF">
      <w:pPr>
        <w:numPr>
          <w:ilvl w:val="0"/>
          <w:numId w:val="1"/>
        </w:numPr>
        <w:tabs>
          <w:tab w:val="left" w:pos="360"/>
          <w:tab w:val="left" w:pos="900"/>
        </w:tabs>
        <w:spacing w:after="0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8E3">
        <w:rPr>
          <w:rFonts w:ascii="Times New Roman CYR" w:hAnsi="Times New Roman CYR" w:cs="Times New Roman CYR"/>
          <w:bCs/>
          <w:sz w:val="28"/>
          <w:szCs w:val="28"/>
        </w:rPr>
        <w:t>Бородулина Любовь Анатольевна, ведущий специалист отдела по делам культуры, молодежи, спорта и туризма Администрации Пошехонского муниципального района (по согласованию);</w:t>
      </w:r>
    </w:p>
    <w:p w:rsidR="00993EBF" w:rsidRDefault="002A10C3" w:rsidP="00993EBF">
      <w:pPr>
        <w:numPr>
          <w:ilvl w:val="0"/>
          <w:numId w:val="1"/>
        </w:numPr>
        <w:tabs>
          <w:tab w:val="left" w:pos="360"/>
          <w:tab w:val="left" w:pos="900"/>
        </w:tabs>
        <w:spacing w:after="0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Соколова Надежда Александровна</w:t>
      </w:r>
      <w:r w:rsidR="00993EBF">
        <w:rPr>
          <w:rFonts w:ascii="Times New Roman CYR" w:hAnsi="Times New Roman CYR" w:cs="Times New Roman CYR"/>
          <w:bCs/>
          <w:sz w:val="28"/>
          <w:szCs w:val="28"/>
        </w:rPr>
        <w:t xml:space="preserve">, старший методист МБУ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Центр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«Эдельвейс»</w:t>
      </w:r>
      <w:r w:rsidR="00993EBF">
        <w:rPr>
          <w:rFonts w:ascii="Times New Roman CYR" w:hAnsi="Times New Roman CYR" w:cs="Times New Roman CYR"/>
          <w:bCs/>
          <w:sz w:val="28"/>
          <w:szCs w:val="28"/>
        </w:rPr>
        <w:t xml:space="preserve"> (по согласованию);</w:t>
      </w:r>
    </w:p>
    <w:p w:rsidR="000458E3" w:rsidRPr="000458E3" w:rsidRDefault="000458E3" w:rsidP="000458E3">
      <w:pPr>
        <w:numPr>
          <w:ilvl w:val="0"/>
          <w:numId w:val="1"/>
        </w:numPr>
        <w:tabs>
          <w:tab w:val="left" w:pos="360"/>
          <w:tab w:val="left" w:pos="900"/>
        </w:tabs>
        <w:spacing w:after="0"/>
        <w:ind w:left="0" w:firstLine="0"/>
        <w:jc w:val="both"/>
      </w:pPr>
      <w:r w:rsidRPr="000458E3">
        <w:rPr>
          <w:rFonts w:ascii="Times New Roman CYR" w:hAnsi="Times New Roman CYR" w:cs="Times New Roman CYR"/>
          <w:bCs/>
          <w:sz w:val="28"/>
          <w:szCs w:val="28"/>
        </w:rPr>
        <w:t xml:space="preserve"> Морозова Татьяна Викторовна,</w:t>
      </w:r>
      <w:r w:rsidR="00B07924">
        <w:rPr>
          <w:rFonts w:ascii="Times New Roman CYR" w:hAnsi="Times New Roman CYR" w:cs="Times New Roman CYR"/>
          <w:bCs/>
          <w:sz w:val="28"/>
          <w:szCs w:val="28"/>
        </w:rPr>
        <w:t xml:space="preserve"> краевед</w:t>
      </w:r>
      <w:r w:rsidR="001C5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C5C6B" w:rsidRPr="000458E3">
        <w:rPr>
          <w:rFonts w:ascii="Times New Roman CYR" w:hAnsi="Times New Roman CYR" w:cs="Times New Roman CYR"/>
          <w:bCs/>
          <w:sz w:val="28"/>
          <w:szCs w:val="28"/>
        </w:rPr>
        <w:t>(по согласованию)</w:t>
      </w:r>
      <w:r w:rsidR="00B07924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F0BC9" w:rsidRDefault="00AF0BC9">
      <w:bookmarkStart w:id="0" w:name="_GoBack"/>
      <w:bookmarkEnd w:id="0"/>
    </w:p>
    <w:sectPr w:rsidR="00AF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F51"/>
    <w:multiLevelType w:val="multilevel"/>
    <w:tmpl w:val="133E9970"/>
    <w:lvl w:ilvl="0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794" w:hanging="1080"/>
      </w:pPr>
    </w:lvl>
    <w:lvl w:ilvl="4">
      <w:start w:val="1"/>
      <w:numFmt w:val="decimal"/>
      <w:isLgl/>
      <w:lvlText w:val="%1.%2.%3.%4.%5."/>
      <w:lvlJc w:val="left"/>
      <w:pPr>
        <w:ind w:left="1794" w:hanging="1080"/>
      </w:pPr>
    </w:lvl>
    <w:lvl w:ilvl="5">
      <w:start w:val="1"/>
      <w:numFmt w:val="decimal"/>
      <w:isLgl/>
      <w:lvlText w:val="%1.%2.%3.%4.%5.%6."/>
      <w:lvlJc w:val="left"/>
      <w:pPr>
        <w:ind w:left="2154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42"/>
    <w:rsid w:val="000458E3"/>
    <w:rsid w:val="001C5C6B"/>
    <w:rsid w:val="002A10C3"/>
    <w:rsid w:val="00485542"/>
    <w:rsid w:val="0051227C"/>
    <w:rsid w:val="006B5958"/>
    <w:rsid w:val="00993EBF"/>
    <w:rsid w:val="00AF0BC9"/>
    <w:rsid w:val="00B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4</cp:revision>
  <cp:lastPrinted>2023-05-30T06:10:00Z</cp:lastPrinted>
  <dcterms:created xsi:type="dcterms:W3CDTF">2023-05-29T09:35:00Z</dcterms:created>
  <dcterms:modified xsi:type="dcterms:W3CDTF">2023-05-30T06:10:00Z</dcterms:modified>
</cp:coreProperties>
</file>