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B2" w:rsidRDefault="00F32DB2" w:rsidP="00F32D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Утверждено:</w:t>
      </w:r>
    </w:p>
    <w:p w:rsidR="00F32DB2" w:rsidRDefault="00F32DB2" w:rsidP="00F32D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Приказом МКУ Управления образования</w:t>
      </w:r>
    </w:p>
    <w:p w:rsidR="00F32DB2" w:rsidRDefault="00F32DB2" w:rsidP="00F32D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№ 213 от 24.05.2013г.</w:t>
      </w:r>
    </w:p>
    <w:p w:rsidR="00F32DB2" w:rsidRDefault="00F32DB2" w:rsidP="00F32DB2">
      <w:pPr>
        <w:jc w:val="center"/>
        <w:rPr>
          <w:b/>
          <w:sz w:val="24"/>
          <w:szCs w:val="24"/>
        </w:rPr>
      </w:pPr>
    </w:p>
    <w:p w:rsidR="00F32DB2" w:rsidRDefault="00F32DB2" w:rsidP="00F32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32DB2" w:rsidRDefault="00F32DB2" w:rsidP="00F32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комиссии по работе с учащимися, уклоняющимися от учебы</w:t>
      </w:r>
    </w:p>
    <w:p w:rsidR="00F32DB2" w:rsidRDefault="00F32DB2" w:rsidP="00F32DB2">
      <w:pPr>
        <w:jc w:val="center"/>
        <w:rPr>
          <w:b/>
          <w:sz w:val="28"/>
          <w:szCs w:val="28"/>
        </w:rPr>
      </w:pPr>
    </w:p>
    <w:p w:rsidR="00F32DB2" w:rsidRDefault="00F32DB2" w:rsidP="00F32DB2">
      <w:pPr>
        <w:pStyle w:val="1"/>
        <w:numPr>
          <w:ilvl w:val="0"/>
          <w:numId w:val="1"/>
        </w:numPr>
        <w:jc w:val="center"/>
        <w:rPr>
          <w:i/>
        </w:rPr>
      </w:pPr>
      <w:r>
        <w:rPr>
          <w:i/>
        </w:rPr>
        <w:t>ОБЩИЕ  ПОЛОЖЕНИЯ.</w:t>
      </w:r>
    </w:p>
    <w:p w:rsidR="00F32DB2" w:rsidRDefault="00F32DB2" w:rsidP="00F32DB2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Комиссия   по работе с учащимися, уклоняющимися от учебы (комиссия по всеобучу) создается  муниципальным казенным учреждением Управлением  образования Администрации Пошехонского муниципального района (далее по тексту МКУ Управление образования).</w:t>
      </w:r>
    </w:p>
    <w:p w:rsidR="00F32DB2" w:rsidRDefault="00F32DB2" w:rsidP="00F32DB2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Комиссия создается с целями:</w:t>
      </w:r>
    </w:p>
    <w:p w:rsidR="00F32DB2" w:rsidRDefault="00F32DB2" w:rsidP="00F32DB2">
      <w:pPr>
        <w:numPr>
          <w:ilvl w:val="2"/>
          <w:numId w:val="1"/>
        </w:numPr>
        <w:tabs>
          <w:tab w:val="num" w:pos="0"/>
          <w:tab w:val="num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Учета детей, подлежащих обучению в общеобразовательных организациях Пошехонского  муниципального  района по  образовательным  программам начального общего,  основного общего и среднего общего   образования.</w:t>
      </w:r>
    </w:p>
    <w:p w:rsidR="00F32DB2" w:rsidRDefault="00F32DB2" w:rsidP="00F32DB2">
      <w:pPr>
        <w:numPr>
          <w:ilvl w:val="2"/>
          <w:numId w:val="1"/>
        </w:numPr>
        <w:tabs>
          <w:tab w:val="num" w:pos="0"/>
          <w:tab w:val="num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Учета учащихся, систематически пропускающих занятия без уважительной причины.</w:t>
      </w:r>
    </w:p>
    <w:p w:rsidR="00F32DB2" w:rsidRDefault="00F32DB2" w:rsidP="00F32DB2">
      <w:pPr>
        <w:numPr>
          <w:ilvl w:val="2"/>
          <w:numId w:val="1"/>
        </w:numPr>
        <w:tabs>
          <w:tab w:val="num" w:pos="0"/>
          <w:tab w:val="num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Согласования отчисления граждан, достигших возраста 15 лет,  до получения ими основного  общего образования из общеобразовательных организаций.</w:t>
      </w:r>
    </w:p>
    <w:p w:rsidR="00F32DB2" w:rsidRDefault="00F32DB2" w:rsidP="00F32DB2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Комиссия   руководствуется в своей деятельности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нормативно – правовыми актами по вопросам охраны прав детей, настоящим Положением.</w:t>
      </w:r>
    </w:p>
    <w:p w:rsidR="00F32DB2" w:rsidRDefault="00F32DB2" w:rsidP="00F32DB2">
      <w:pPr>
        <w:tabs>
          <w:tab w:val="num" w:pos="0"/>
        </w:tabs>
        <w:jc w:val="both"/>
        <w:rPr>
          <w:b/>
          <w:i/>
          <w:sz w:val="24"/>
          <w:szCs w:val="24"/>
        </w:rPr>
      </w:pPr>
    </w:p>
    <w:p w:rsidR="00F32DB2" w:rsidRDefault="00F32DB2" w:rsidP="00F32DB2">
      <w:pPr>
        <w:tabs>
          <w:tab w:val="num" w:pos="0"/>
        </w:tabs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2. ПОЛНОМОЧИЯ КОМИССИИ</w:t>
      </w:r>
    </w:p>
    <w:p w:rsidR="00F32DB2" w:rsidRDefault="00F32DB2" w:rsidP="00F32DB2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и осуществляет анализ условий, по которым дети, подлежащие обучению в общеобразовательных организациях Пошехонского  муниципального  района по  образовательным  программам начального общего,  основного общего и среднего общего   образования, не обучаются.</w:t>
      </w:r>
    </w:p>
    <w:p w:rsidR="00F32DB2" w:rsidRDefault="00F32DB2" w:rsidP="00F32DB2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Рассматривает и осуществляет анализ условий, по которым учащиеся, пропускают занятия без уважительной причины. </w:t>
      </w:r>
    </w:p>
    <w:p w:rsidR="00F32DB2" w:rsidRDefault="00F32DB2" w:rsidP="00F32DB2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и осуществляет анализ условий, по которым учащийся, достигший возраста 15 лет и не имеющий основного общего образования,  хочет оставить общеобразовательную организацию.</w:t>
      </w:r>
    </w:p>
    <w:p w:rsidR="00F32DB2" w:rsidRDefault="00F32DB2" w:rsidP="00F32DB2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Принимает меры, обеспечивающие получение несовершеннолетними учащимися общего образования.</w:t>
      </w:r>
    </w:p>
    <w:p w:rsidR="00F32DB2" w:rsidRDefault="00F32DB2" w:rsidP="00F32DB2">
      <w:pPr>
        <w:tabs>
          <w:tab w:val="num" w:pos="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</w:t>
      </w:r>
    </w:p>
    <w:p w:rsidR="00F32DB2" w:rsidRDefault="00F32DB2" w:rsidP="00F32DB2">
      <w:pPr>
        <w:tabs>
          <w:tab w:val="num" w:pos="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ПРАВА И  ОБЯЗАННОСТИ КОМИССИИ</w:t>
      </w:r>
    </w:p>
    <w:p w:rsidR="00F32DB2" w:rsidRDefault="00F32DB2" w:rsidP="00F32DB2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 Комиссия имеет право:</w:t>
      </w:r>
    </w:p>
    <w:p w:rsidR="00F32DB2" w:rsidRDefault="00F32DB2" w:rsidP="00F32DB2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Заслушивать представителей общеобразовательных организаций по вопросам,  отнесенным к полномочиям комиссии.</w:t>
      </w:r>
    </w:p>
    <w:p w:rsidR="00F32DB2" w:rsidRDefault="00F32DB2" w:rsidP="00F32DB2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Заслушивать представителей родителей (законных представителей) детей и учащихся  по вопросам,  отнесенным к полномочиям комиссии.</w:t>
      </w:r>
    </w:p>
    <w:p w:rsidR="00F32DB2" w:rsidRDefault="00F32DB2" w:rsidP="00F32DB2">
      <w:pPr>
        <w:tabs>
          <w:tab w:val="num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Комиссия  обязана:</w:t>
      </w:r>
    </w:p>
    <w:p w:rsidR="00F32DB2" w:rsidRDefault="00F32DB2" w:rsidP="00F32DB2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Своевременно и качественно выполнять возложенные на нее полномочия.</w:t>
      </w:r>
    </w:p>
    <w:p w:rsidR="00F32DB2" w:rsidRDefault="00F32DB2" w:rsidP="00F32DB2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требованию начальника МКУ Управления образования  </w:t>
      </w:r>
      <w:proofErr w:type="gramStart"/>
      <w:r>
        <w:rPr>
          <w:bCs/>
          <w:sz w:val="24"/>
          <w:szCs w:val="24"/>
        </w:rPr>
        <w:t>отчитываться о  результатах</w:t>
      </w:r>
      <w:proofErr w:type="gramEnd"/>
      <w:r>
        <w:rPr>
          <w:bCs/>
          <w:sz w:val="24"/>
          <w:szCs w:val="24"/>
        </w:rPr>
        <w:t xml:space="preserve"> своей деятельности.</w:t>
      </w:r>
    </w:p>
    <w:p w:rsidR="00F32DB2" w:rsidRDefault="00F32DB2" w:rsidP="00F32DB2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Представлять информацию и документы Главе Пошехонского муниципального района и заместителю Главы по социальным вопросам, начальнику МКУ Управления образования, специально уполномоченным на получение информации и документов  органам по вопросам, относящимся к компетенции Комиссии.</w:t>
      </w:r>
    </w:p>
    <w:p w:rsidR="00F32DB2" w:rsidRDefault="00F32DB2" w:rsidP="00F32DB2">
      <w:pPr>
        <w:tabs>
          <w:tab w:val="num" w:pos="0"/>
        </w:tabs>
        <w:jc w:val="both"/>
        <w:rPr>
          <w:bCs/>
          <w:sz w:val="24"/>
          <w:szCs w:val="24"/>
        </w:rPr>
      </w:pPr>
    </w:p>
    <w:p w:rsidR="00F32DB2" w:rsidRDefault="00F32DB2" w:rsidP="00F32DB2">
      <w:pPr>
        <w:tabs>
          <w:tab w:val="num" w:pos="0"/>
        </w:tabs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4. ОРГАНИЗАЦИЯ КОМИССИИ</w:t>
      </w:r>
    </w:p>
    <w:p w:rsidR="00F32DB2" w:rsidRDefault="00F32DB2" w:rsidP="00F32DB2">
      <w:pPr>
        <w:tabs>
          <w:tab w:val="num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4.1. Персональный и количественный состав Комиссии </w:t>
      </w:r>
      <w:r>
        <w:rPr>
          <w:sz w:val="24"/>
          <w:szCs w:val="24"/>
        </w:rPr>
        <w:t xml:space="preserve">  утверждаются приказом начальника МКУ Управления  образования.</w:t>
      </w:r>
    </w:p>
    <w:p w:rsidR="00F32DB2" w:rsidRDefault="00F32DB2" w:rsidP="00F32DB2">
      <w:pPr>
        <w:tabs>
          <w:tab w:val="num" w:pos="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4.2.  </w:t>
      </w:r>
      <w:r>
        <w:rPr>
          <w:bCs/>
          <w:sz w:val="24"/>
          <w:szCs w:val="24"/>
        </w:rPr>
        <w:t>Комиссию   возглавляет председатель, назначаемый и освобождаемый от должности начальником МКУ Управления  образования.</w:t>
      </w:r>
    </w:p>
    <w:p w:rsidR="00F32DB2" w:rsidRDefault="00F32DB2" w:rsidP="00F32DB2">
      <w:pPr>
        <w:tabs>
          <w:tab w:val="num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 Председатель Комиссии имеет право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>:</w:t>
      </w:r>
    </w:p>
    <w:p w:rsidR="00F32DB2" w:rsidRDefault="00F32DB2" w:rsidP="00F32DB2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Принятие  решений в пределах предоставленных полномочий;</w:t>
      </w:r>
    </w:p>
    <w:p w:rsidR="00F32DB2" w:rsidRDefault="00F32DB2" w:rsidP="00F32DB2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 Комиссии в Администрации Пошехонского муниципального района по вопросам, относящимся к компетенции Комиссии;</w:t>
      </w:r>
    </w:p>
    <w:p w:rsidR="00F32DB2" w:rsidRDefault="00F32DB2" w:rsidP="00F32DB2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Действия без доверенности от имени Комиссии, представление Комиссии  в  общеобразовательных  организациях;</w:t>
      </w:r>
    </w:p>
    <w:p w:rsidR="00F32DB2" w:rsidRDefault="00F32DB2" w:rsidP="00F32DB2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Посещение общеобразовательных  организаций для исполнения обязанностей.</w:t>
      </w:r>
    </w:p>
    <w:p w:rsidR="00F32DB2" w:rsidRDefault="00F32DB2" w:rsidP="00F32DB2">
      <w:pPr>
        <w:numPr>
          <w:ilvl w:val="1"/>
          <w:numId w:val="6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 обязан:</w:t>
      </w:r>
    </w:p>
    <w:p w:rsidR="00F32DB2" w:rsidRDefault="00F32DB2" w:rsidP="00F32DB2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Организовывать работу Комиссии; </w:t>
      </w:r>
    </w:p>
    <w:p w:rsidR="00F32DB2" w:rsidRDefault="00F32DB2" w:rsidP="00F32DB2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Соблюдать законы Российской Федерации и иные нормативно – правовые документы в пределах своих полномочий;</w:t>
      </w:r>
    </w:p>
    <w:p w:rsidR="00F32DB2" w:rsidRDefault="00F32DB2" w:rsidP="00F32DB2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Соблюдать нормы служебной этики, порядок обращения со служебной информацией;</w:t>
      </w:r>
    </w:p>
    <w:p w:rsidR="00F32DB2" w:rsidRDefault="00F32DB2" w:rsidP="00F32DB2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Своевременно в пределах своих должностных полномочий рассматривать обращения граждан и общеобразовательных организаций;</w:t>
      </w:r>
    </w:p>
    <w:p w:rsidR="00F32DB2" w:rsidRDefault="00F32DB2" w:rsidP="00F32DB2">
      <w:pPr>
        <w:numPr>
          <w:ilvl w:val="0"/>
          <w:numId w:val="7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 действующим законодательством нести ответственность за выполнение функций, возложенных на Комиссию.</w:t>
      </w:r>
    </w:p>
    <w:p w:rsidR="00F32DB2" w:rsidRDefault="00F32DB2" w:rsidP="00F32DB2">
      <w:pPr>
        <w:numPr>
          <w:ilvl w:val="1"/>
          <w:numId w:val="6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Порядок работы комиссии:</w:t>
      </w:r>
    </w:p>
    <w:p w:rsidR="00F32DB2" w:rsidRDefault="00F32DB2" w:rsidP="00F32DB2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которые необходимы для представления на комиссию:</w:t>
      </w:r>
    </w:p>
    <w:p w:rsidR="00F32DB2" w:rsidRDefault="00F32DB2" w:rsidP="00F32DB2">
      <w:pPr>
        <w:jc w:val="both"/>
        <w:rPr>
          <w:sz w:val="24"/>
          <w:szCs w:val="24"/>
        </w:rPr>
      </w:pPr>
      <w:r>
        <w:rPr>
          <w:sz w:val="24"/>
          <w:szCs w:val="24"/>
        </w:rPr>
        <w:t>-заявление (ходатайство) руководителя общеобразовательной организации,</w:t>
      </w:r>
    </w:p>
    <w:p w:rsidR="00F32DB2" w:rsidRDefault="00F32DB2" w:rsidP="00F32DB2">
      <w:pPr>
        <w:jc w:val="both"/>
        <w:rPr>
          <w:sz w:val="24"/>
          <w:szCs w:val="24"/>
        </w:rPr>
      </w:pPr>
      <w:r>
        <w:rPr>
          <w:sz w:val="24"/>
          <w:szCs w:val="24"/>
        </w:rPr>
        <w:t>-выписка из решения педагогического совета,</w:t>
      </w:r>
    </w:p>
    <w:p w:rsidR="00F32DB2" w:rsidRDefault="00F32DB2" w:rsidP="00F32DB2">
      <w:pPr>
        <w:jc w:val="both"/>
        <w:rPr>
          <w:sz w:val="24"/>
          <w:szCs w:val="24"/>
        </w:rPr>
      </w:pPr>
      <w:r>
        <w:rPr>
          <w:sz w:val="24"/>
          <w:szCs w:val="24"/>
        </w:rPr>
        <w:t>-характеристика учащегося (описание проблемы),</w:t>
      </w:r>
    </w:p>
    <w:p w:rsidR="00F32DB2" w:rsidRDefault="00F32DB2" w:rsidP="00F32DB2">
      <w:pPr>
        <w:jc w:val="both"/>
        <w:rPr>
          <w:sz w:val="24"/>
          <w:szCs w:val="24"/>
        </w:rPr>
      </w:pPr>
      <w:r>
        <w:rPr>
          <w:sz w:val="24"/>
          <w:szCs w:val="24"/>
        </w:rPr>
        <w:t>-ведомость текущих, итоговых отметок.</w:t>
      </w:r>
    </w:p>
    <w:p w:rsidR="00F32DB2" w:rsidRDefault="00F32DB2" w:rsidP="00F32DB2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Заседания комиссии проводятся по мере поступления документов, но не позже двух недель с момента приема документов.</w:t>
      </w:r>
    </w:p>
    <w:p w:rsidR="00F32DB2" w:rsidRDefault="00F32DB2" w:rsidP="00F32DB2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комиссию приглашаются учащиеся, их родители (законные представители), педагогические работники общеобразовательных организаций, заинтересованные в положительном решении проблемы.</w:t>
      </w:r>
    </w:p>
    <w:p w:rsidR="00F32DB2" w:rsidRDefault="00F32DB2" w:rsidP="00F32DB2">
      <w:pPr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 принимается открытым голосованием и оформляется протоколом.</w:t>
      </w:r>
    </w:p>
    <w:p w:rsidR="00F32DB2" w:rsidRDefault="00F32DB2" w:rsidP="00F32DB2">
      <w:pPr>
        <w:numPr>
          <w:ilvl w:val="1"/>
          <w:numId w:val="6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Заседания комиссии оформляются протоколом, который подписывается председателем и секретарем Комиссии и содержит перечень вопросов, рассматриваемых на заседании комиссии и решение комиссии по вопросам, отнесенным данным положением к компетенции комиссии.</w:t>
      </w:r>
    </w:p>
    <w:p w:rsidR="00F32DB2" w:rsidRDefault="00F32DB2" w:rsidP="00F32DB2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рассматривает вопрос получения несовершеннолетними учащимися общего образования в случае их отчисления как меры дисциплинарного взыскания. </w:t>
      </w:r>
    </w:p>
    <w:p w:rsidR="00F32DB2" w:rsidRDefault="00F32DB2" w:rsidP="00F32DB2">
      <w:pPr>
        <w:numPr>
          <w:ilvl w:val="1"/>
          <w:numId w:val="6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рассматривает вопросы продолжения обучения  несовершеннолетними учащимися по образовательным программам основного общего образования  и их трудоустройства (по их согласию)  в случае оставления общеобразовательной организации согласно п.6. ст. 66 ФЗ № 273 –ФЗ от 29.12.2012г. «Об образовании в Российской организации». </w:t>
      </w:r>
    </w:p>
    <w:p w:rsidR="009E61D2" w:rsidRDefault="009E61D2">
      <w:bookmarkStart w:id="0" w:name="_GoBack"/>
      <w:bookmarkEnd w:id="0"/>
    </w:p>
    <w:sectPr w:rsidR="009E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F12"/>
    <w:multiLevelType w:val="multilevel"/>
    <w:tmpl w:val="7E46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1C9527C4"/>
    <w:multiLevelType w:val="hybridMultilevel"/>
    <w:tmpl w:val="68A606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62FE1"/>
    <w:multiLevelType w:val="multilevel"/>
    <w:tmpl w:val="0EECF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0F851D8"/>
    <w:multiLevelType w:val="multilevel"/>
    <w:tmpl w:val="235CCC4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0997E07"/>
    <w:multiLevelType w:val="hybridMultilevel"/>
    <w:tmpl w:val="50B6C2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22B8A"/>
    <w:multiLevelType w:val="hybridMultilevel"/>
    <w:tmpl w:val="240888D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A456397"/>
    <w:multiLevelType w:val="hybridMultilevel"/>
    <w:tmpl w:val="E20C8F2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19"/>
    <w:rsid w:val="008E1919"/>
    <w:rsid w:val="009E61D2"/>
    <w:rsid w:val="00F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2DB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D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2DB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D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2016-10-05T06:28:00Z</dcterms:created>
  <dcterms:modified xsi:type="dcterms:W3CDTF">2016-10-05T06:28:00Z</dcterms:modified>
</cp:coreProperties>
</file>