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E" w:rsidRDefault="00811133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УПРАВЛЕНИЕ ОБРАЗОВАНИЯ АДМИНИСТРАЦИИ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ПОШЕХОНСКОГОРАЙОНА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</w:t>
      </w:r>
    </w:p>
    <w:p w:rsidR="0064654E" w:rsidRDefault="00811133">
      <w:pPr>
        <w:pStyle w:val="ae"/>
        <w:jc w:val="center"/>
      </w:pPr>
      <w:r>
        <w:rPr>
          <w:rFonts w:ascii="Times New Roman" w:hAnsi="Times New Roman"/>
          <w:sz w:val="28"/>
          <w:szCs w:val="28"/>
        </w:rPr>
        <w:t>2017 год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10064" w:type="dxa"/>
        <w:tblLook w:val="0000"/>
      </w:tblPr>
      <w:tblGrid>
        <w:gridCol w:w="9506"/>
        <w:gridCol w:w="558"/>
      </w:tblGrid>
      <w:tr w:rsidR="0064654E">
        <w:tc>
          <w:tcPr>
            <w:tcW w:w="9505" w:type="dxa"/>
            <w:shd w:val="clear" w:color="auto" w:fill="FFFFFF"/>
          </w:tcPr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УСЛОВИЯ ОРГАНИЗАЦИИ ОБРАЗОВАТЕЛЬНОГО ПРОЦЕССА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Сеть образовательных организаций.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 обучающихся.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дополнительном образовании обучающихся.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Дети-инвалиды.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открытость.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РЕЗУЛЬТАТЫ ОБРАЗОВАТЕЛЬНОЙ ДЕЯТЕЛЬНОСТИ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</w:rPr>
              <w:t>Охват  детей в возрасте 1-6 лет услугами ДОУ.</w:t>
            </w:r>
            <w:proofErr w:type="gramStart"/>
            <w:r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.  .  .  .  .  .  .  .  .  .  .  .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посещаемость образовательных организаций детьми дошкольного возраста.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государственной итоговой аттестации основного общего образования.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ЕГЭ.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выпускников.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районных мероприятиях.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и оздоровление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64654E" w:rsidRDefault="00811133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 </w:t>
            </w:r>
          </w:p>
          <w:p w:rsidR="0064654E" w:rsidRDefault="0064654E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64654E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64654E" w:rsidRDefault="0064654E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4654E" w:rsidRDefault="0064654E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811133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64654E" w:rsidRDefault="0064654E">
            <w:pPr>
              <w:pStyle w:val="ae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4654E" w:rsidRDefault="0064654E">
            <w:pPr>
              <w:pStyle w:val="ae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64654E" w:rsidRDefault="00811133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64654E" w:rsidRDefault="00811133">
            <w:pPr>
              <w:pStyle w:val="ae"/>
              <w:spacing w:after="12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I. УСЛОВИЯ ОРГАНИЗАЦИИ ОБРАЗОВАТЕЛЬНОГО ПРОЦЕССА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Сеть образовательных организаций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813"/>
        <w:gridCol w:w="2060"/>
        <w:gridCol w:w="2018"/>
        <w:gridCol w:w="2139"/>
      </w:tblGrid>
      <w:tr w:rsidR="0064654E">
        <w:trPr>
          <w:trHeight w:val="175"/>
        </w:trPr>
        <w:tc>
          <w:tcPr>
            <w:tcW w:w="3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</w:tr>
      <w:tr w:rsidR="0064654E">
        <w:trPr>
          <w:trHeight w:val="367"/>
        </w:trPr>
        <w:tc>
          <w:tcPr>
            <w:tcW w:w="3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646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 г.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 в том числе: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начальные  </w:t>
            </w:r>
          </w:p>
          <w:p w:rsidR="0064654E" w:rsidRDefault="00811133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64654E" w:rsidRDefault="00811133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646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646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осуществляющая обучение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</w:tbl>
    <w:p w:rsidR="0064654E" w:rsidRDefault="00811133">
      <w:pPr>
        <w:tabs>
          <w:tab w:val="left" w:pos="88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Контингент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обучающихся</w:t>
      </w:r>
      <w:proofErr w:type="gramEnd"/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CC"/>
          <w:sz w:val="24"/>
          <w:szCs w:val="24"/>
        </w:rPr>
        <w:t>(по состоянию на 01 октября)</w:t>
      </w: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0062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140"/>
        <w:gridCol w:w="1839"/>
        <w:gridCol w:w="1982"/>
        <w:gridCol w:w="2101"/>
      </w:tblGrid>
      <w:tr w:rsidR="0064654E">
        <w:trPr>
          <w:trHeight w:val="384"/>
        </w:trPr>
        <w:tc>
          <w:tcPr>
            <w:tcW w:w="4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учащихся/воспитанников </w:t>
            </w:r>
          </w:p>
        </w:tc>
      </w:tr>
      <w:tr w:rsidR="0064654E">
        <w:trPr>
          <w:trHeight w:val="349"/>
        </w:trPr>
        <w:tc>
          <w:tcPr>
            <w:tcW w:w="4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г.Пошехонье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419/23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412/26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433/25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 г.Пошехонье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355/24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369/25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356/24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72/14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69/9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55/17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53/13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43/23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39/14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59/18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58/13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</w:t>
            </w:r>
          </w:p>
        </w:tc>
      </w:tr>
      <w:tr w:rsidR="0064654E">
        <w:trPr>
          <w:trHeight w:val="513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47/17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51/17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36/20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21/9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Дубасовская  НШ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0/9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0/7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0/38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0/73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0/74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0/83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0/86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4654E"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4654E">
        <w:trPr>
          <w:trHeight w:val="136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1208/510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1186/505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1193/483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46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142"/>
        <w:gridCol w:w="1843"/>
        <w:gridCol w:w="1984"/>
        <w:gridCol w:w="2077"/>
      </w:tblGrid>
      <w:tr w:rsidR="0064654E">
        <w:trPr>
          <w:trHeight w:val="404"/>
        </w:trPr>
        <w:tc>
          <w:tcPr>
            <w:tcW w:w="4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4654E">
        <w:trPr>
          <w:trHeight w:val="349"/>
        </w:trPr>
        <w:tc>
          <w:tcPr>
            <w:tcW w:w="4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2015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2016 г.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2017г.</w:t>
            </w:r>
          </w:p>
        </w:tc>
      </w:tr>
      <w:tr w:rsidR="0064654E"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ЦДТ «Эдельвейс»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</w:tr>
      <w:tr w:rsidR="0064654E"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64654E"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1054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1086</w:t>
            </w:r>
          </w:p>
        </w:tc>
      </w:tr>
      <w:tr w:rsidR="0064654E">
        <w:trPr>
          <w:trHeight w:val="489"/>
        </w:trPr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«Информационно-образовательный центр»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4654E"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ЦППМСП  «НАДЕЖДА»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Сведения об объединениях и обучающихся в организациях дополнительного образования на 01.10.2017г.</w:t>
      </w:r>
    </w:p>
    <w:p w:rsidR="0064654E" w:rsidRDefault="008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 xml:space="preserve">Сведения о работе объединений   МБУ ДО ЦДТ «Эдельвейс» </w:t>
      </w: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60"/>
        <w:gridCol w:w="1829"/>
        <w:gridCol w:w="1838"/>
        <w:gridCol w:w="1482"/>
        <w:gridCol w:w="2055"/>
      </w:tblGrid>
      <w:tr w:rsidR="0064654E">
        <w:trPr>
          <w:trHeight w:val="509"/>
        </w:trPr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3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Число объединений</w:t>
            </w:r>
          </w:p>
        </w:tc>
        <w:tc>
          <w:tcPr>
            <w:tcW w:w="3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 том числе на базе ОО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объединениях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на базе ОО</w:t>
            </w:r>
          </w:p>
        </w:tc>
      </w:tr>
      <w:tr w:rsidR="0064654E">
        <w:trPr>
          <w:trHeight w:val="340"/>
        </w:trPr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64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803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338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технического творчества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48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36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эколого-биологические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87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туристско-краеведческие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75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спортивные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92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24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383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116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106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</w:tbl>
    <w:p w:rsidR="0064654E" w:rsidRDefault="008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 xml:space="preserve">Сведения о работе объединений  МБУ ДО «ДЮСШ г. Пошехонье» </w:t>
      </w: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61"/>
        <w:gridCol w:w="1749"/>
        <w:gridCol w:w="1758"/>
        <w:gridCol w:w="1688"/>
        <w:gridCol w:w="2008"/>
      </w:tblGrid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Число объединений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 том числе на базе ОО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объединениях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на базе ОО</w:t>
            </w:r>
          </w:p>
        </w:tc>
      </w:tr>
      <w:tr w:rsidR="0064654E">
        <w:trPr>
          <w:trHeight w:val="340"/>
        </w:trPr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28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27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283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276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 том числе: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спортивные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54E" w:rsidRDefault="008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 xml:space="preserve">Сведения о работе объединений   МБУ ЦППМСП «Надежда» </w:t>
      </w: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860"/>
        <w:gridCol w:w="1829"/>
        <w:gridCol w:w="1838"/>
        <w:gridCol w:w="1482"/>
        <w:gridCol w:w="2055"/>
      </w:tblGrid>
      <w:tr w:rsidR="0064654E">
        <w:trPr>
          <w:trHeight w:val="509"/>
        </w:trPr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3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Число объединений</w:t>
            </w:r>
          </w:p>
        </w:tc>
        <w:tc>
          <w:tcPr>
            <w:tcW w:w="3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 том числе на базе ОО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объединениях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на базе ОО</w:t>
            </w:r>
          </w:p>
        </w:tc>
      </w:tr>
      <w:tr w:rsidR="0064654E">
        <w:trPr>
          <w:trHeight w:val="340"/>
        </w:trPr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технического творчества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эколого-биологические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туристско-краеведческие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спортивные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lastRenderedPageBreak/>
        <w:t>Сведения о количестве  объединений   МБУ ДО ЦДТ «Эдельвейс» и МБУ ДО «ДЮСШ г. Пошехонье», организованных  на базе общеобразовательных организаций и дошкольных образовательных организаций</w:t>
      </w: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>на  1 октября 2017г.</w:t>
      </w: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524"/>
        <w:gridCol w:w="1341"/>
        <w:gridCol w:w="1460"/>
        <w:gridCol w:w="1422"/>
        <w:gridCol w:w="1298"/>
        <w:gridCol w:w="1672"/>
        <w:gridCol w:w="1313"/>
      </w:tblGrid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Наименование  ОО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объединения технического творчества</w:t>
            </w:r>
          </w:p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/ в них детей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эколого-биологические объединения/ в них детей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туристско-краеведческие объединения</w:t>
            </w:r>
          </w:p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/ в них детей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спортивные объединения</w:t>
            </w:r>
          </w:p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/ в них детей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Объединения художественного творчества</w:t>
            </w:r>
          </w:p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/ в них детей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всего объединений</w:t>
            </w:r>
          </w:p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/в них детей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13/132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13/132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5/73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Владыченский ДС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0/0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Дубасовская НШ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2/25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3/42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4/46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3/39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5/60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lastRenderedPageBreak/>
              <w:t>МБОУ СШ № 2 г.Пошехонье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9/77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9/77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№ 1 "Матрешка"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 2 "Рябинка"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 № 3 "Ручеек"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 № 7 "Улыбка"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№ 8 "Сказка"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3/36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7/87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6/75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29/300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9/116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54/614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jc w:val="center"/>
      </w:pPr>
      <w:r>
        <w:rPr>
          <w:rFonts w:ascii="Times New Roman" w:hAnsi="Times New Roman"/>
          <w:b/>
          <w:position w:val="2"/>
          <w:sz w:val="28"/>
          <w:szCs w:val="28"/>
        </w:rPr>
        <w:t>Сведения о количестве обучающихся, занимающихся в объединениях</w:t>
      </w:r>
      <w:r>
        <w:rPr>
          <w:rFonts w:eastAsiaTheme="minorHAnsi" w:cstheme="minorBidi"/>
          <w:b/>
        </w:rPr>
        <w:t xml:space="preserve"> </w:t>
      </w:r>
      <w:r>
        <w:rPr>
          <w:rFonts w:ascii="Times New Roman" w:hAnsi="Times New Roman"/>
          <w:b/>
          <w:position w:val="2"/>
          <w:sz w:val="28"/>
          <w:szCs w:val="28"/>
        </w:rPr>
        <w:t>ГОУ ДО ЯО "</w:t>
      </w:r>
      <w:proofErr w:type="gramStart"/>
      <w:r>
        <w:rPr>
          <w:rFonts w:ascii="Times New Roman" w:hAnsi="Times New Roman"/>
          <w:b/>
          <w:position w:val="2"/>
          <w:sz w:val="28"/>
          <w:szCs w:val="28"/>
        </w:rPr>
        <w:t>Ярославский</w:t>
      </w:r>
      <w:proofErr w:type="gramEnd"/>
      <w:r>
        <w:rPr>
          <w:rFonts w:ascii="Times New Roman" w:hAnsi="Times New Roman"/>
          <w:b/>
          <w:position w:val="2"/>
          <w:sz w:val="28"/>
          <w:szCs w:val="28"/>
        </w:rPr>
        <w:t xml:space="preserve"> региональный </w:t>
      </w:r>
      <w:proofErr w:type="spellStart"/>
      <w:r>
        <w:rPr>
          <w:rFonts w:ascii="Times New Roman" w:hAnsi="Times New Roman"/>
          <w:b/>
          <w:position w:val="2"/>
          <w:sz w:val="28"/>
          <w:szCs w:val="28"/>
        </w:rPr>
        <w:t>инновационно-образовательный</w:t>
      </w:r>
      <w:proofErr w:type="spellEnd"/>
      <w:r>
        <w:rPr>
          <w:rFonts w:ascii="Times New Roman" w:hAnsi="Times New Roman"/>
          <w:b/>
          <w:position w:val="2"/>
          <w:sz w:val="28"/>
          <w:szCs w:val="28"/>
        </w:rPr>
        <w:t xml:space="preserve"> центр «Новая школа» и   ГОУ ЯО "Центр детского и юношеского туризма и экскурсий"  на  1 октября 2017г.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9"/>
        <w:gridCol w:w="2409"/>
        <w:gridCol w:w="2268"/>
        <w:gridCol w:w="2693"/>
      </w:tblGrid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Наименование  ОО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Новая школа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ЦДЮТ и</w:t>
            </w:r>
            <w:proofErr w:type="gramStart"/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итого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100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11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44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12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20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16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13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eastAsia="ru-RU"/>
              </w:rPr>
              <w:t>0</w:t>
            </w:r>
          </w:p>
        </w:tc>
      </w:tr>
      <w:tr w:rsidR="0064654E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8"/>
                <w:szCs w:val="28"/>
                <w:lang w:eastAsia="ru-RU"/>
              </w:rPr>
              <w:t>216</w:t>
            </w:r>
          </w:p>
        </w:tc>
      </w:tr>
    </w:tbl>
    <w:p w:rsidR="0064654E" w:rsidRDefault="00811133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lastRenderedPageBreak/>
        <w:t>Сведения об объединениях  и обучающихся  в образовательных организациях Пошехонского  МР, имеющих лицензию на реализацию программ дополнительного образования на 1 октября 2017 года</w:t>
      </w:r>
    </w:p>
    <w:tbl>
      <w:tblPr>
        <w:tblW w:w="978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375"/>
        <w:gridCol w:w="1169"/>
        <w:gridCol w:w="1146"/>
        <w:gridCol w:w="1314"/>
        <w:gridCol w:w="1222"/>
        <w:gridCol w:w="1419"/>
        <w:gridCol w:w="1140"/>
        <w:gridCol w:w="1245"/>
      </w:tblGrid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Число спортивных объединений/ в них детей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Число объединений технического творчества/в них детей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Число объединений эколого-биологического профиля/в них детей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Число туристско-краеведческих объединений/ в них детей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Число объединений художественного творчества/в них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Другие  виды деятельности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  <w:lang w:eastAsia="ru-RU"/>
              </w:rPr>
              <w:t>Всего объединений/в них детей</w:t>
            </w:r>
          </w:p>
        </w:tc>
      </w:tr>
      <w:tr w:rsidR="0064654E">
        <w:trPr>
          <w:trHeight w:val="340"/>
        </w:trPr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 2 «Рябинка»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2/22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№ 7 «Улыбка»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2/24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3/36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МБОУ СШ </w:t>
            </w:r>
          </w:p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№ 1 </w:t>
            </w:r>
          </w:p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г. Пошехонье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3/36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6/72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№ 3 «Ручеек»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64654E"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Всего объединений/ в них детей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3/36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5/60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15/178</w:t>
            </w:r>
          </w:p>
        </w:tc>
      </w:tr>
    </w:tbl>
    <w:p w:rsidR="0064654E" w:rsidRDefault="0064654E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Количество детей с ограниченными возможностями здоровья в образовательных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организациях</w:t>
      </w:r>
      <w:proofErr w:type="gramEnd"/>
    </w:p>
    <w:p w:rsidR="0064654E" w:rsidRDefault="0064654E">
      <w:pPr>
        <w:jc w:val="center"/>
        <w:rPr>
          <w:b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112"/>
        <w:gridCol w:w="1669"/>
        <w:gridCol w:w="1553"/>
        <w:gridCol w:w="1696"/>
      </w:tblGrid>
      <w:tr w:rsidR="0064654E">
        <w:trPr>
          <w:trHeight w:val="27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 г.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</w:tc>
      </w:tr>
      <w:tr w:rsidR="0064654E">
        <w:trPr>
          <w:trHeight w:val="39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4654E">
        <w:trPr>
          <w:trHeight w:val="446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654E">
        <w:trPr>
          <w:trHeight w:val="367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54E">
        <w:trPr>
          <w:trHeight w:val="50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54E">
        <w:trPr>
          <w:trHeight w:val="506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Дубасовская  НШ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1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7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41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6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401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6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52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52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Количество детей-инвалидов в образовательных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организациях</w:t>
      </w:r>
      <w:proofErr w:type="gramEnd"/>
    </w:p>
    <w:p w:rsidR="0064654E" w:rsidRDefault="0064654E">
      <w:pPr>
        <w:jc w:val="center"/>
        <w:rPr>
          <w:b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112"/>
        <w:gridCol w:w="1669"/>
        <w:gridCol w:w="1553"/>
        <w:gridCol w:w="1696"/>
      </w:tblGrid>
      <w:tr w:rsidR="0064654E">
        <w:trPr>
          <w:trHeight w:val="27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 г.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</w:tc>
      </w:tr>
      <w:tr w:rsidR="0064654E">
        <w:trPr>
          <w:trHeight w:val="39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446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67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50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33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506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Дубасовская  НШ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1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47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41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6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401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465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52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529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/>
          <w:b/>
          <w:bCs/>
          <w:color w:val="0000CC"/>
          <w:sz w:val="28"/>
          <w:szCs w:val="28"/>
        </w:rPr>
        <w:lastRenderedPageBreak/>
        <w:t>Количество  детей-сирот и детей, оставшихся без попечения родителей</w:t>
      </w:r>
    </w:p>
    <w:p w:rsidR="0064654E" w:rsidRDefault="0064654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5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4802"/>
        <w:gridCol w:w="1836"/>
        <w:gridCol w:w="1694"/>
        <w:gridCol w:w="1693"/>
      </w:tblGrid>
      <w:tr w:rsidR="0064654E">
        <w:trPr>
          <w:trHeight w:val="319"/>
        </w:trPr>
        <w:tc>
          <w:tcPr>
            <w:tcW w:w="4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 г.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</w:tc>
      </w:tr>
      <w:tr w:rsidR="0064654E">
        <w:tc>
          <w:tcPr>
            <w:tcW w:w="4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64654E">
        <w:tc>
          <w:tcPr>
            <w:tcW w:w="4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4654E">
        <w:tc>
          <w:tcPr>
            <w:tcW w:w="4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64654E">
        <w:tc>
          <w:tcPr>
            <w:tcW w:w="48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детей-сирот и детей, оставшихся без попечения родителей, в образовательных </w:t>
      </w:r>
      <w:proofErr w:type="gramStart"/>
      <w:r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112"/>
        <w:gridCol w:w="1669"/>
        <w:gridCol w:w="1553"/>
        <w:gridCol w:w="1696"/>
      </w:tblGrid>
      <w:tr w:rsidR="0064654E">
        <w:trPr>
          <w:trHeight w:val="270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 г.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 г.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 г.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 г.Пошехонье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Дубасовская  НШ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654E">
        <w:trPr>
          <w:trHeight w:val="283"/>
        </w:trPr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4654E" w:rsidRDefault="0081113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Кадровое обеспечение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 работников 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598" w:type="dxa"/>
        <w:tblInd w:w="-318" w:type="dxa"/>
        <w:tblLayout w:type="fixed"/>
        <w:tblLook w:val="04A0"/>
      </w:tblPr>
      <w:tblGrid>
        <w:gridCol w:w="3261"/>
        <w:gridCol w:w="1134"/>
        <w:gridCol w:w="993"/>
        <w:gridCol w:w="992"/>
        <w:gridCol w:w="992"/>
        <w:gridCol w:w="851"/>
        <w:gridCol w:w="850"/>
        <w:gridCol w:w="709"/>
        <w:gridCol w:w="816"/>
      </w:tblGrid>
      <w:tr w:rsidR="0064654E" w:rsidTr="00222B41">
        <w:tc>
          <w:tcPr>
            <w:tcW w:w="3261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работников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педагогических работников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педагогических работников учителей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педагогических работников воспитателей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Руководящих работников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Кроме того внешних совместителей</w:t>
            </w:r>
          </w:p>
        </w:tc>
        <w:tc>
          <w:tcPr>
            <w:tcW w:w="1525" w:type="dxa"/>
            <w:gridSpan w:val="2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Педагогические работники</w:t>
            </w:r>
          </w:p>
        </w:tc>
      </w:tr>
      <w:tr w:rsidR="00222B41" w:rsidTr="00222B41">
        <w:tc>
          <w:tcPr>
            <w:tcW w:w="3261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Пенсионеры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Молодые специалисты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 г.Пошехонье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rPr>
          <w:trHeight w:val="36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Дубасовская НШ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rPr>
          <w:trHeight w:val="128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№8 «Сказка»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ДС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rPr>
          <w:trHeight w:val="153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ДО ЦДТ «Эдельвейс»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г.Пошехонье»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ЦППМСП «НАДЕЖДА»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B41" w:rsidRPr="00222B41" w:rsidTr="00222B41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64654E" w:rsidRPr="00222B41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B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</w:tr>
    </w:tbl>
    <w:p w:rsidR="0064654E" w:rsidRPr="00222B41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педагогических работников по образованию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07" w:type="dxa"/>
        <w:tblInd w:w="-318" w:type="dxa"/>
        <w:tblLook w:val="04A0"/>
      </w:tblPr>
      <w:tblGrid>
        <w:gridCol w:w="3429"/>
        <w:gridCol w:w="1393"/>
        <w:gridCol w:w="1892"/>
        <w:gridCol w:w="1693"/>
        <w:gridCol w:w="1800"/>
      </w:tblGrid>
      <w:tr w:rsidR="0064654E"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</w:tr>
      <w:tr w:rsidR="0064654E"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 педагогическое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 педагоги</w:t>
            </w:r>
          </w:p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ческое</w:t>
            </w:r>
            <w:proofErr w:type="spellEnd"/>
          </w:p>
        </w:tc>
      </w:tr>
      <w:tr w:rsidR="0064654E">
        <w:trPr>
          <w:trHeight w:val="305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 г.Пошехонье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360" w:lineRule="auto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4654E">
        <w:trPr>
          <w:trHeight w:val="319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Дубасовская НШ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№8 «Сказка»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ДС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ЦДТ «Эдельвейс»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tabs>
                <w:tab w:val="left" w:pos="825"/>
              </w:tabs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г.Пошехонье»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654E">
        <w:trPr>
          <w:trHeight w:val="205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ЦППМСП «НАДЕЖДА»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</w:tr>
    </w:tbl>
    <w:p w:rsidR="0064654E" w:rsidRDefault="0064654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педагогических работников по категориям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07" w:type="dxa"/>
        <w:tblInd w:w="-318" w:type="dxa"/>
        <w:tblLook w:val="04A0"/>
      </w:tblPr>
      <w:tblGrid>
        <w:gridCol w:w="3544"/>
        <w:gridCol w:w="1701"/>
        <w:gridCol w:w="1700"/>
        <w:gridCol w:w="1417"/>
        <w:gridCol w:w="1845"/>
      </w:tblGrid>
      <w:tr w:rsidR="0064654E"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</w:tr>
      <w:tr w:rsidR="0064654E"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СЗД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 г.Пошехонье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rPr>
          <w:trHeight w:val="615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Дубасовская НШ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№8 «Сказка»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ЦДТ «Эдельвейс»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г.Пошехонье»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ЦППМСП «НАДЕЖДА»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465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</w:tr>
    </w:tbl>
    <w:p w:rsidR="0064654E" w:rsidRDefault="0064654E">
      <w:pPr>
        <w:suppressAutoHyphens w:val="0"/>
      </w:pPr>
    </w:p>
    <w:p w:rsidR="0064654E" w:rsidRDefault="0064654E">
      <w:pPr>
        <w:suppressAutoHyphens w:val="0"/>
        <w:sectPr w:rsidR="0064654E">
          <w:footerReference w:type="default" r:id="rId8"/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Участие педагогов образовательных организаций в профессиональных </w:t>
      </w:r>
      <w:proofErr w:type="gramStart"/>
      <w:r>
        <w:rPr>
          <w:rFonts w:ascii="Times New Roman" w:hAnsi="Times New Roman"/>
          <w:b/>
          <w:sz w:val="28"/>
          <w:szCs w:val="28"/>
        </w:rPr>
        <w:t>конкурсах</w:t>
      </w:r>
      <w:proofErr w:type="gramEnd"/>
    </w:p>
    <w:tbl>
      <w:tblPr>
        <w:tblpPr w:leftFromText="180" w:rightFromText="180" w:vertAnchor="page" w:horzAnchor="margin" w:tblpXSpec="center" w:tblpY="2251"/>
        <w:tblW w:w="158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75"/>
        <w:gridCol w:w="2606"/>
        <w:gridCol w:w="995"/>
        <w:gridCol w:w="709"/>
        <w:gridCol w:w="851"/>
        <w:gridCol w:w="854"/>
        <w:gridCol w:w="852"/>
        <w:gridCol w:w="849"/>
        <w:gridCol w:w="709"/>
        <w:gridCol w:w="851"/>
        <w:gridCol w:w="850"/>
        <w:gridCol w:w="987"/>
        <w:gridCol w:w="992"/>
        <w:gridCol w:w="1418"/>
        <w:gridCol w:w="1853"/>
      </w:tblGrid>
      <w:tr w:rsidR="0064654E">
        <w:trPr>
          <w:tblHeader/>
          <w:jc w:val="center"/>
        </w:trPr>
        <w:tc>
          <w:tcPr>
            <w:tcW w:w="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ОО/</w:t>
            </w:r>
          </w:p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64654E">
        <w:trPr>
          <w:tblHeader/>
          <w:jc w:val="center"/>
        </w:trPr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участников/победителей/призёров</w:t>
            </w:r>
          </w:p>
        </w:tc>
      </w:tr>
      <w:tr w:rsidR="0064654E">
        <w:trPr>
          <w:trHeight w:val="556"/>
          <w:tblHeader/>
          <w:jc w:val="center"/>
        </w:trPr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Районный конкурс «Лучший интерактивный урок»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Районный этап Всероссийского конкурса «Учитель года России»</w:t>
            </w:r>
          </w:p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(номинация «Воспитатель года)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Районный этап Всероссийского конкурса  «За нравственный подвиг учителя»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Районный конкурс методических разработок и программ работы с одарёнными детьми</w:t>
            </w:r>
          </w:p>
        </w:tc>
        <w:tc>
          <w:tcPr>
            <w:tcW w:w="3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Районный конкурс ДОО</w:t>
            </w:r>
          </w:p>
        </w:tc>
      </w:tr>
      <w:tr w:rsidR="0064654E">
        <w:trPr>
          <w:trHeight w:val="922"/>
          <w:tblHeader/>
          <w:jc w:val="center"/>
        </w:trPr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«Формирование у детей дошкольного возраста предпосылок УУД в различных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видах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 лучшую организацию предметно-пространственной развивающей среды группы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4654E">
        <w:trPr>
          <w:tblHeader/>
          <w:jc w:val="center"/>
        </w:trPr>
        <w:tc>
          <w:tcPr>
            <w:tcW w:w="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2015-16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2016-17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2015-16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2016-17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2015-16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2016-17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2015-16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МБОУ СШ №1 </w:t>
            </w:r>
          </w:p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Пошехонье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МБОУ СШ №2</w:t>
            </w:r>
          </w:p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Пошехонье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2/1/1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3/0/1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МБОУ Колодинская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1/0/1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2/0/0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МБОУ Ермаковская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3/1/1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458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МБОУ Вощиковская  ОШ имени А.И. Королева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Яснополянский  ДС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1/0/1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1/0/1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ДС№7 «Улыбка»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2/2/0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1/0/1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 3 «Ручеек»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4/0/2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№2 «Рябинка»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1/0/1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2/0/2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ЦДТ «Эдельвейс»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«ДЮСШ» г.Пошехонье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trHeight w:val="551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ЦППМСП «Надежда»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654E">
        <w:trPr>
          <w:cantSplit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13/2/5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10/3/0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4/1/0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5/2/0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5/2/1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5/0/1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8/0/0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4/1/3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7/0/3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bookmarkStart w:id="0" w:name="_GoBack"/>
      <w:bookmarkEnd w:id="0"/>
    </w:p>
    <w:p w:rsidR="00DB4264" w:rsidRDefault="00DB42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Style w:val="afa"/>
        <w:tblW w:w="14992" w:type="dxa"/>
        <w:tblInd w:w="392" w:type="dxa"/>
        <w:tblLayout w:type="fixed"/>
        <w:tblLook w:val="04A0"/>
      </w:tblPr>
      <w:tblGrid>
        <w:gridCol w:w="534"/>
        <w:gridCol w:w="2976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8E21BB" w:rsidTr="001F3059">
        <w:tc>
          <w:tcPr>
            <w:tcW w:w="534" w:type="dxa"/>
            <w:vMerge w:val="restart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E21BB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№</w:t>
            </w:r>
          </w:p>
        </w:tc>
        <w:tc>
          <w:tcPr>
            <w:tcW w:w="2976" w:type="dxa"/>
            <w:vMerge w:val="restart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E21BB">
              <w:rPr>
                <w:rFonts w:ascii="Times New Roman" w:hAnsi="Times New Roman"/>
                <w:b/>
                <w:sz w:val="22"/>
                <w:szCs w:val="24"/>
              </w:rPr>
              <w:t>Наименование ОО/</w:t>
            </w:r>
          </w:p>
          <w:p w:rsidR="008E21BB" w:rsidRPr="008E21BB" w:rsidRDefault="008E21BB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E21BB">
              <w:rPr>
                <w:rFonts w:ascii="Times New Roman" w:hAnsi="Times New Roman"/>
                <w:b/>
                <w:sz w:val="22"/>
                <w:szCs w:val="24"/>
              </w:rPr>
              <w:t>Учебный год</w:t>
            </w:r>
          </w:p>
        </w:tc>
        <w:tc>
          <w:tcPr>
            <w:tcW w:w="11482" w:type="dxa"/>
            <w:gridSpan w:val="9"/>
          </w:tcPr>
          <w:p w:rsidR="008E21BB" w:rsidRP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2"/>
                <w:szCs w:val="28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Региональные</w:t>
            </w:r>
          </w:p>
        </w:tc>
      </w:tr>
      <w:tr w:rsidR="008E21BB" w:rsidTr="001F3059">
        <w:tc>
          <w:tcPr>
            <w:tcW w:w="534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1482" w:type="dxa"/>
            <w:gridSpan w:val="9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Количество участников/победителей/призёров</w:t>
            </w:r>
          </w:p>
        </w:tc>
      </w:tr>
      <w:tr w:rsidR="008E21BB" w:rsidTr="001F3059">
        <w:tc>
          <w:tcPr>
            <w:tcW w:w="534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8E21BB" w:rsidRDefault="008E21BB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Областной этап Всероссийского конкурса «Учитель года России» (номинация «Воспитатель года)</w:t>
            </w:r>
          </w:p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 xml:space="preserve">Конкурс на получение денежного поощрения лучшими учителями в </w:t>
            </w:r>
            <w:proofErr w:type="gramStart"/>
            <w:r w:rsidRPr="008E21BB">
              <w:rPr>
                <w:rFonts w:ascii="Times New Roman" w:hAnsi="Times New Roman"/>
                <w:b/>
                <w:sz w:val="22"/>
              </w:rPr>
              <w:t>рамках</w:t>
            </w:r>
            <w:proofErr w:type="gramEnd"/>
            <w:r w:rsidRPr="008E21BB">
              <w:rPr>
                <w:rFonts w:ascii="Times New Roman" w:hAnsi="Times New Roman"/>
                <w:b/>
                <w:sz w:val="22"/>
              </w:rPr>
              <w:t xml:space="preserve"> ПНП «Образование»</w:t>
            </w:r>
          </w:p>
        </w:tc>
        <w:tc>
          <w:tcPr>
            <w:tcW w:w="3827" w:type="dxa"/>
            <w:gridSpan w:val="3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Региональный этап</w:t>
            </w:r>
          </w:p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Всероссийского конкурса «За нравственный подвиг учителя»</w:t>
            </w:r>
          </w:p>
        </w:tc>
      </w:tr>
      <w:tr w:rsidR="008E21BB" w:rsidTr="001F3059">
        <w:tc>
          <w:tcPr>
            <w:tcW w:w="534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E21BB" w:rsidRDefault="008E21BB" w:rsidP="008E21BB">
            <w:pPr>
              <w:pStyle w:val="ae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2014-15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2015-16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2016-17</w:t>
            </w:r>
          </w:p>
        </w:tc>
        <w:tc>
          <w:tcPr>
            <w:tcW w:w="1275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2014-15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2015-16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2016-17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2014-15</w:t>
            </w:r>
          </w:p>
        </w:tc>
        <w:tc>
          <w:tcPr>
            <w:tcW w:w="1275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2015-16</w:t>
            </w:r>
          </w:p>
        </w:tc>
        <w:tc>
          <w:tcPr>
            <w:tcW w:w="1276" w:type="dxa"/>
          </w:tcPr>
          <w:p w:rsidR="008E21BB" w:rsidRPr="008E21BB" w:rsidRDefault="008E21BB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8E21BB">
              <w:rPr>
                <w:rFonts w:ascii="Times New Roman" w:hAnsi="Times New Roman"/>
                <w:b/>
                <w:sz w:val="22"/>
              </w:rPr>
              <w:t>2016-17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325C7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1F3059">
            <w:pPr>
              <w:suppressLineNumbers/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МБОУ СШ №</w:t>
            </w: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1</w:t>
            </w: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 xml:space="preserve"> г. Пошехонье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1/0/1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1/0/1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uppressLineNumbers/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МБОУ СШ №2 г. Пошехонье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uppressLineNumbers/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МБОУ Колодинская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uppressLineNumbers/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МБОУ Ермаковская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uppressLineNumbers/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eastAsia="Times New Roman" w:hAnsi="Times New Roman"/>
                <w:sz w:val="22"/>
                <w:lang w:eastAsia="ar-SA"/>
              </w:rPr>
              <w:t>МБОУ Вощиковская  ОШ имени А.И. Королева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1/1/0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МДБОУ Яснополянский  ДС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МДБОУ ДС№7 «Улыбка»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1/0/0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2/2/0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МДБОУ ДС № 3 «Ручеек»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МДБОУ ДС №2 «Рябинка»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Кременевская ОШ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Белосельская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Покров-Рогульская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Юдинская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Гаютинская СШ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МБОУ Пятницкая ОШ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МБУ ДО ЦДТ «Эдельвейс»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МБУ ДО «ДЮСШ г.Пошехонье»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МБУ ЦППМСП «Надежда»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F3059" w:rsidTr="001F3059">
        <w:tc>
          <w:tcPr>
            <w:tcW w:w="534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</w:rPr>
            </w:pPr>
          </w:p>
        </w:tc>
        <w:tc>
          <w:tcPr>
            <w:tcW w:w="29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ИТОГО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2/0/0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1/0/0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1/0/1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2/0/0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2/1/0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2/0/0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1/0/0</w:t>
            </w:r>
          </w:p>
        </w:tc>
        <w:tc>
          <w:tcPr>
            <w:tcW w:w="1275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2/2/0</w:t>
            </w:r>
          </w:p>
        </w:tc>
        <w:tc>
          <w:tcPr>
            <w:tcW w:w="1276" w:type="dxa"/>
          </w:tcPr>
          <w:p w:rsidR="001F3059" w:rsidRPr="00E07870" w:rsidRDefault="001F3059" w:rsidP="008E21BB">
            <w:pPr>
              <w:spacing w:after="0" w:line="240" w:lineRule="auto"/>
              <w:jc w:val="center"/>
              <w:rPr>
                <w:sz w:val="22"/>
              </w:rPr>
            </w:pPr>
            <w:r w:rsidRPr="00E07870">
              <w:rPr>
                <w:rFonts w:ascii="Times New Roman" w:hAnsi="Times New Roman"/>
                <w:b/>
                <w:i/>
                <w:sz w:val="22"/>
              </w:rPr>
              <w:t>1/0/0</w:t>
            </w:r>
          </w:p>
        </w:tc>
      </w:tr>
    </w:tbl>
    <w:p w:rsidR="00DB4264" w:rsidRDefault="00DB42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07870" w:rsidRDefault="00E07870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07870" w:rsidRDefault="00E07870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Материально-техническая база образовательных организаций</w:t>
      </w:r>
    </w:p>
    <w:p w:rsidR="00366717" w:rsidRDefault="00366717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561" w:type="dxa"/>
        <w:tblInd w:w="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498"/>
        <w:gridCol w:w="1360"/>
        <w:gridCol w:w="1393"/>
        <w:gridCol w:w="1053"/>
        <w:gridCol w:w="1228"/>
        <w:gridCol w:w="891"/>
        <w:gridCol w:w="890"/>
        <w:gridCol w:w="891"/>
        <w:gridCol w:w="891"/>
        <w:gridCol w:w="890"/>
        <w:gridCol w:w="789"/>
        <w:gridCol w:w="891"/>
        <w:gridCol w:w="896"/>
      </w:tblGrid>
      <w:tr w:rsidR="0064654E" w:rsidTr="00811133">
        <w:trPr>
          <w:trHeight w:val="310"/>
        </w:trPr>
        <w:tc>
          <w:tcPr>
            <w:tcW w:w="3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организации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 зданий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 учебных зданий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Площадь м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7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Инфраструктура</w:t>
            </w:r>
          </w:p>
        </w:tc>
      </w:tr>
      <w:tr w:rsidR="0064654E" w:rsidTr="00811133">
        <w:trPr>
          <w:cantSplit/>
          <w:trHeight w:hRule="exact" w:val="650"/>
        </w:trPr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(музейная комната)</w:t>
            </w:r>
          </w:p>
          <w:p w:rsidR="0064654E" w:rsidRDefault="0064654E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Спортивный зал (спортивная комната)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Котельная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Медицинский кабинет</w:t>
            </w: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Автобус</w:t>
            </w:r>
          </w:p>
        </w:tc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Стадион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Спортивная площадка</w:t>
            </w: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64654E" w:rsidRDefault="00811133" w:rsidP="0081113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площадка</w:t>
            </w:r>
          </w:p>
        </w:tc>
      </w:tr>
      <w:tr w:rsidR="0064654E" w:rsidTr="00811133">
        <w:trPr>
          <w:cantSplit/>
          <w:trHeight w:hRule="exact" w:val="844"/>
        </w:trPr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Учебных зданий</w:t>
            </w: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6717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№1 г.Пошехонье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 г.Пошехонье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rPr>
          <w:trHeight w:val="241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3809,6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1594,8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Ермаковская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Колодинская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1982,2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4654E" w:rsidTr="00811133">
        <w:trPr>
          <w:trHeight w:val="237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2427,5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Дубасовская  НШ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Владыченский ДС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899,6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МДБОУ Яснополянский ДС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ЦДТ «Эдельвейс»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1265,8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«ДЮСШ г. Пошехонье»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ДПО «Информационно-образовательный центр»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64654E" w:rsidTr="00811133"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ЦППМСП «НАДЕЖДА»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6717" w:rsidRDefault="003667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66717" w:rsidRDefault="00366717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Информационная открытость образовательных организаций</w:t>
      </w: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6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10"/>
        <w:gridCol w:w="7031"/>
        <w:gridCol w:w="4101"/>
        <w:gridCol w:w="3544"/>
      </w:tblGrid>
      <w:tr w:rsidR="0064654E" w:rsidRPr="00366717">
        <w:trPr>
          <w:trHeight w:val="420"/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66717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366717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17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67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1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СШ №1 г.Пошехонье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9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sh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1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psh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edu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yar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ru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0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schola4@rambler.ru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2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СШ №2 г.Пошехонье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1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http://sh2-psh.edu.yar.ru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2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sh2posh@rambler.ru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3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3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beloeshkola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edu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yar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.</w:t>
              </w:r>
              <w:proofErr w:type="spellStart"/>
              <w:r w:rsidR="00811133" w:rsidRPr="00366717">
                <w:rPr>
                  <w:rStyle w:val="-"/>
                  <w:color w:val="00000A"/>
                  <w:sz w:val="24"/>
                  <w:szCs w:val="24"/>
                  <w:lang w:val="en-US"/>
                </w:rPr>
                <w:t>ru</w:t>
              </w:r>
              <w:proofErr w:type="spellEnd"/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4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beloeshkola@mail.ru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4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Вощиковская ОШ им А.И.Королёва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5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http://voschk-psh.edu.yar.ru/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6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Vochikovo1@yandex.ru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5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7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http://76423s011.edusite.ru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8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gajutinoshool@rambler.ru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6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http://76423s005.edusite.ru/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19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ermakposh@yandex.ru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7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МОУ Колодинская СОШ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http://76423s008.edusite.ru/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0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kolod0907@rambler.ru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8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http://</w:t>
            </w:r>
            <w:proofErr w:type="spellStart"/>
            <w:r w:rsidRPr="00366717">
              <w:rPr>
                <w:color w:val="00000A"/>
                <w:sz w:val="24"/>
                <w:szCs w:val="24"/>
                <w:lang w:val="en-US"/>
              </w:rPr>
              <w:t>prog</w:t>
            </w:r>
            <w:proofErr w:type="spellEnd"/>
            <w:r w:rsidRPr="00366717">
              <w:rPr>
                <w:color w:val="00000A"/>
                <w:sz w:val="24"/>
                <w:szCs w:val="24"/>
              </w:rPr>
              <w:t>-</w:t>
            </w:r>
            <w:proofErr w:type="spellStart"/>
            <w:r w:rsidRPr="00366717">
              <w:rPr>
                <w:color w:val="00000A"/>
                <w:sz w:val="24"/>
                <w:szCs w:val="24"/>
                <w:lang w:val="en-US"/>
              </w:rPr>
              <w:t>shpsh</w:t>
            </w:r>
            <w:proofErr w:type="spellEnd"/>
            <w:r w:rsidRPr="00366717">
              <w:rPr>
                <w:color w:val="00000A"/>
                <w:sz w:val="24"/>
                <w:szCs w:val="24"/>
              </w:rPr>
              <w:t>.</w:t>
            </w:r>
            <w:proofErr w:type="spellStart"/>
            <w:r w:rsidRPr="00366717">
              <w:rPr>
                <w:color w:val="00000A"/>
                <w:sz w:val="24"/>
                <w:szCs w:val="24"/>
                <w:lang w:val="en-US"/>
              </w:rPr>
              <w:t>edu</w:t>
            </w:r>
            <w:proofErr w:type="spellEnd"/>
            <w:r w:rsidRPr="00366717">
              <w:rPr>
                <w:color w:val="00000A"/>
                <w:sz w:val="24"/>
                <w:szCs w:val="24"/>
              </w:rPr>
              <w:t>.</w:t>
            </w:r>
            <w:proofErr w:type="spellStart"/>
            <w:r w:rsidRPr="00366717">
              <w:rPr>
                <w:color w:val="00000A"/>
                <w:sz w:val="24"/>
                <w:szCs w:val="24"/>
                <w:lang w:val="en-US"/>
              </w:rPr>
              <w:t>yar</w:t>
            </w:r>
            <w:proofErr w:type="spellEnd"/>
            <w:r w:rsidRPr="00366717">
              <w:rPr>
                <w:color w:val="00000A"/>
                <w:sz w:val="24"/>
                <w:szCs w:val="24"/>
              </w:rPr>
              <w:t>.</w:t>
            </w:r>
            <w:proofErr w:type="spellStart"/>
            <w:r w:rsidRPr="00366717">
              <w:rPr>
                <w:color w:val="00000A"/>
                <w:sz w:val="24"/>
                <w:szCs w:val="24"/>
                <w:lang w:val="en-US"/>
              </w:rPr>
              <w:t>ru</w:t>
            </w:r>
            <w:proofErr w:type="spellEnd"/>
            <w:r w:rsidRPr="00366717">
              <w:rPr>
                <w:color w:val="00000A"/>
                <w:sz w:val="24"/>
                <w:szCs w:val="24"/>
              </w:rPr>
              <w:t>/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1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prsosh74@mail.ru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numPr>
                <w:ilvl w:val="0"/>
                <w:numId w:val="1"/>
              </w:numPr>
              <w:suppressAutoHyphens w:val="0"/>
              <w:ind w:left="0"/>
              <w:contextualSpacing/>
            </w:pPr>
            <w:r w:rsidRPr="00366717">
              <w:t>9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http://76423s027.edusite.ru/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judsoshramblerru07@rambler.ru</w:t>
            </w:r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10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2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http://kremsosh.ucoz.ru/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3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krem.sosh@mail.ru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11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4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http://76423s024.edusite.ru/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5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pjat_sh_pohs@mail.ru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12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МБОУ Дубасовская НШ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6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http://76423s029.edusite.ru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7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dubasns@rambler.ru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13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8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http://76423s006.edusite.ru/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29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nach_vlad@mail.ru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14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color w:val="00000A"/>
                <w:sz w:val="24"/>
                <w:szCs w:val="24"/>
              </w:rPr>
            </w:pPr>
            <w:r w:rsidRPr="00366717">
              <w:rPr>
                <w:color w:val="00000A"/>
                <w:sz w:val="24"/>
                <w:szCs w:val="24"/>
              </w:rPr>
              <w:t>http://76423s035.edusite.ru/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0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yaspolnshs@yandex.ru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15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1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http://ds1-psh.edu.yar.ru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2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ds-1-matreshka@ya.ru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16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МБДОУ ДС №2 "Рябинка"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3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http://ds2-psh.edu.yar.ru/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4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ryabinka_2@mail.ru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17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ДС №3 «Ручеёк»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5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http://ds3-psh.edu.yar.ru/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6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posh-ds3@rambler.ru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18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7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http://ds7-ulybka.edu.yar.ru/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8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posh-ds7@rambler.ru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19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39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http://ds8-psh.edu.yar.ru/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0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dsad8@yandex.ru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20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МБУ ДО ЦДТ «Эдельвейс»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1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http://cdt-psh.edu.yar.ru/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2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cdtpsh@mail.ru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21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МБУ ЦППМСП  «НАДЕЖДА»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3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http://nadezhda-psh.edu.yar.ru/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4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nadegda@posh.adm.yar.ru</w:t>
              </w:r>
            </w:hyperlink>
          </w:p>
        </w:tc>
      </w:tr>
      <w:tr w:rsidR="0064654E" w:rsidRPr="003667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22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5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http://ssh-psh.edu.yar.ru/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4F5C10" w:rsidP="00366717">
            <w:pPr>
              <w:spacing w:after="0" w:line="100" w:lineRule="atLeast"/>
              <w:rPr>
                <w:sz w:val="24"/>
              </w:rPr>
            </w:pPr>
            <w:hyperlink r:id="rId46">
              <w:r w:rsidR="00811133" w:rsidRPr="00366717">
                <w:rPr>
                  <w:rStyle w:val="-"/>
                  <w:color w:val="00000A"/>
                  <w:sz w:val="24"/>
                  <w:szCs w:val="24"/>
                </w:rPr>
                <w:t>dssh_posh@mail.ru</w:t>
              </w:r>
            </w:hyperlink>
          </w:p>
        </w:tc>
      </w:tr>
      <w:tr w:rsidR="0064654E" w:rsidRPr="00366717">
        <w:trPr>
          <w:trHeight w:val="2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>
            <w:pPr>
              <w:pStyle w:val="af0"/>
              <w:suppressAutoHyphens w:val="0"/>
              <w:ind w:left="0"/>
              <w:contextualSpacing/>
            </w:pPr>
            <w:r w:rsidRPr="00366717">
              <w:t>23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Pr="00366717" w:rsidRDefault="00811133" w:rsidP="003667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МБУ ДПО «Информационно-образовательный центр»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Pr="00366717" w:rsidRDefault="004F5C10" w:rsidP="00366717">
            <w:pPr>
              <w:spacing w:after="0"/>
              <w:rPr>
                <w:sz w:val="24"/>
              </w:rPr>
            </w:pPr>
            <w:hyperlink r:id="rId47">
              <w:r w:rsidR="00811133" w:rsidRPr="00366717">
                <w:rPr>
                  <w:rStyle w:val="-"/>
                  <w:color w:val="00000A"/>
                  <w:sz w:val="24"/>
                </w:rPr>
                <w:t>http://76423s022.edusite.ru/</w:t>
              </w:r>
            </w:hyperlink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Pr="00366717" w:rsidRDefault="004F5C10" w:rsidP="00366717">
            <w:pPr>
              <w:spacing w:after="0"/>
              <w:rPr>
                <w:sz w:val="24"/>
              </w:rPr>
            </w:pPr>
            <w:hyperlink r:id="rId48">
              <w:r w:rsidR="00811133" w:rsidRPr="00366717">
                <w:rPr>
                  <w:rStyle w:val="-"/>
                  <w:color w:val="00000A"/>
                  <w:sz w:val="24"/>
                </w:rPr>
                <w:t>ioc_posh@mail.ru</w:t>
              </w:r>
            </w:hyperlink>
          </w:p>
        </w:tc>
      </w:tr>
    </w:tbl>
    <w:p w:rsidR="0064654E" w:rsidRDefault="0064654E" w:rsidP="00366717">
      <w:pPr>
        <w:spacing w:after="0"/>
        <w:sectPr w:rsidR="0064654E">
          <w:footerReference w:type="default" r:id="rId49"/>
          <w:pgSz w:w="16838" w:h="11906" w:orient="landscape"/>
          <w:pgMar w:top="1559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28"/>
          <w:szCs w:val="28"/>
        </w:rPr>
        <w:lastRenderedPageBreak/>
        <w:t>II. результаты ОБРАЗОВАТЕЛЬНой деятельности</w:t>
      </w:r>
    </w:p>
    <w:p w:rsidR="0064654E" w:rsidRDefault="0064654E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Охват  детей в возрасте 1-6 лет услугами </w:t>
      </w:r>
      <w:proofErr w:type="gramStart"/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 образования</w:t>
      </w:r>
    </w:p>
    <w:p w:rsidR="0064654E" w:rsidRDefault="0064654E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27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112"/>
        <w:gridCol w:w="1721"/>
        <w:gridCol w:w="1721"/>
        <w:gridCol w:w="1952"/>
        <w:gridCol w:w="1721"/>
      </w:tblGrid>
      <w:tr w:rsidR="0064654E"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Показатель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01.01.2014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01.01.2015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01.01.2016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01.01.2017</w:t>
            </w:r>
          </w:p>
        </w:tc>
      </w:tr>
      <w:tr w:rsidR="0064654E"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Численность детей в </w:t>
            </w:r>
            <w:proofErr w:type="gram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1-6 лет, получающих дошкольную образовательную услугу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505</w:t>
            </w:r>
          </w:p>
        </w:tc>
      </w:tr>
      <w:tr w:rsidR="0064654E"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Общая численность детей в </w:t>
            </w:r>
            <w:proofErr w:type="gram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1-6 лет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713</w:t>
            </w:r>
          </w:p>
        </w:tc>
      </w:tr>
      <w:tr w:rsidR="0064654E">
        <w:trPr>
          <w:trHeight w:val="1484"/>
        </w:trPr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Доля детей в </w:t>
            </w:r>
            <w:proofErr w:type="gram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1-6 лет, получающих дошкольную образовательную услугу, в общей численности детей 1-6 лет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70,8%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 xml:space="preserve">Фактическая посещаемость детьми дошкольного возраста </w:t>
      </w:r>
    </w:p>
    <w:p w:rsidR="0064654E" w:rsidRDefault="00811133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образовательных организаций</w:t>
      </w:r>
    </w:p>
    <w:p w:rsidR="0064654E" w:rsidRDefault="00811133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position w:val="2"/>
          <w:sz w:val="28"/>
          <w:szCs w:val="28"/>
        </w:rPr>
        <w:t>(по данным бухгалтерского учета)</w:t>
      </w: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43"/>
        <w:gridCol w:w="1560"/>
        <w:gridCol w:w="1559"/>
        <w:gridCol w:w="1558"/>
        <w:gridCol w:w="1420"/>
      </w:tblGrid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 9 месяцев 2015г.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 9 месяцев</w:t>
            </w:r>
          </w:p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2016 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За 9 месяцев 2017г.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Динамика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МДБОУ Яснополянский 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81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Дубасовская НШ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Владыченский 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64654E">
        <w:tc>
          <w:tcPr>
            <w:tcW w:w="35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по району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-</w:t>
            </w:r>
          </w:p>
        </w:tc>
      </w:tr>
    </w:tbl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Результаты ГИА 9 класс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9180" w:type="dxa"/>
        <w:tblLook w:val="04A0"/>
      </w:tblPr>
      <w:tblGrid>
        <w:gridCol w:w="3936"/>
        <w:gridCol w:w="2268"/>
        <w:gridCol w:w="2976"/>
      </w:tblGrid>
      <w:tr w:rsidR="0064654E">
        <w:tc>
          <w:tcPr>
            <w:tcW w:w="3936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654E">
        <w:tc>
          <w:tcPr>
            <w:tcW w:w="3936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32,1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17,3</w:t>
            </w:r>
          </w:p>
        </w:tc>
      </w:tr>
      <w:tr w:rsidR="0064654E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31,1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15,6</w:t>
            </w:r>
          </w:p>
        </w:tc>
      </w:tr>
    </w:tbl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ЕГЭ 11 класс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50" w:type="dxa"/>
        <w:tblLook w:val="04A0"/>
      </w:tblPr>
      <w:tblGrid>
        <w:gridCol w:w="4219"/>
        <w:gridCol w:w="1843"/>
        <w:gridCol w:w="2094"/>
        <w:gridCol w:w="2094"/>
      </w:tblGrid>
      <w:tr w:rsidR="0064654E">
        <w:tc>
          <w:tcPr>
            <w:tcW w:w="4218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6031" w:type="dxa"/>
            <w:gridSpan w:val="3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654E">
        <w:tc>
          <w:tcPr>
            <w:tcW w:w="4218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64654E">
        <w:tc>
          <w:tcPr>
            <w:tcW w:w="4218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Профильный уровень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  <w:p w:rsidR="0064654E" w:rsidRDefault="006465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70,0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4,4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46,5</w:t>
            </w:r>
          </w:p>
        </w:tc>
      </w:tr>
      <w:tr w:rsidR="0064654E">
        <w:tc>
          <w:tcPr>
            <w:tcW w:w="42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72,4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4,4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47,5</w:t>
            </w:r>
          </w:p>
        </w:tc>
      </w:tr>
    </w:tbl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Результаты ЕГЭ 11 класс</w:t>
      </w: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a"/>
        <w:tblW w:w="10173" w:type="dxa"/>
        <w:tblLayout w:type="fixed"/>
        <w:tblLook w:val="04A0"/>
      </w:tblPr>
      <w:tblGrid>
        <w:gridCol w:w="1698"/>
        <w:gridCol w:w="862"/>
        <w:gridCol w:w="779"/>
        <w:gridCol w:w="1164"/>
        <w:gridCol w:w="1018"/>
        <w:gridCol w:w="986"/>
        <w:gridCol w:w="1239"/>
        <w:gridCol w:w="1293"/>
        <w:gridCol w:w="1134"/>
      </w:tblGrid>
      <w:tr w:rsidR="0064654E" w:rsidTr="0096079B">
        <w:trPr>
          <w:trHeight w:val="506"/>
        </w:trPr>
        <w:tc>
          <w:tcPr>
            <w:tcW w:w="1698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ОО</w:t>
            </w:r>
          </w:p>
        </w:tc>
        <w:tc>
          <w:tcPr>
            <w:tcW w:w="8475" w:type="dxa"/>
            <w:gridSpan w:val="8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Средний балл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4654E" w:rsidTr="0096079B">
        <w:tc>
          <w:tcPr>
            <w:tcW w:w="1698" w:type="dxa"/>
            <w:vMerge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физика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химия</w:t>
            </w: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информатика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биология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история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английский язык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литература</w:t>
            </w: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 СШ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  <w:p w:rsidR="0064654E" w:rsidRDefault="006465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52,7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41,2</w:t>
            </w: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62,0</w:t>
            </w:r>
          </w:p>
        </w:tc>
      </w:tr>
      <w:tr w:rsidR="0064654E" w:rsidTr="0096079B">
        <w:tc>
          <w:tcPr>
            <w:tcW w:w="1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1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56,5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60,7</w:t>
            </w:r>
          </w:p>
        </w:tc>
      </w:tr>
    </w:tbl>
    <w:p w:rsidR="0064654E" w:rsidRDefault="0064654E">
      <w:pPr>
        <w:suppressAutoHyphens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Трудоустройство выпускников 9 класса</w:t>
      </w:r>
    </w:p>
    <w:tbl>
      <w:tblPr>
        <w:tblW w:w="99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257"/>
        <w:gridCol w:w="1761"/>
        <w:gridCol w:w="1212"/>
        <w:gridCol w:w="1089"/>
        <w:gridCol w:w="1079"/>
        <w:gridCol w:w="1214"/>
        <w:gridCol w:w="1270"/>
        <w:gridCol w:w="1114"/>
      </w:tblGrid>
      <w:tr w:rsidR="0064654E"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Год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выпускников, чел.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ССУЗ,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НПУЗ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10 класс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учатся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работают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выбыли</w:t>
            </w:r>
          </w:p>
        </w:tc>
      </w:tr>
      <w:tr w:rsidR="0064654E">
        <w:trPr>
          <w:trHeight w:val="648"/>
        </w:trPr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112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45,0%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3,0%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51,0%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1,0%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2016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119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54,6%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   44,5%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0,9%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2017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119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44,0%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55,0%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1,0%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sz w:val="24"/>
          <w:szCs w:val="24"/>
        </w:rPr>
      </w:pPr>
    </w:p>
    <w:p w:rsidR="0064654E" w:rsidRDefault="0064654E">
      <w:pPr>
        <w:rPr>
          <w:rFonts w:ascii="Times New Roman" w:hAnsi="Times New Roman"/>
          <w:sz w:val="24"/>
          <w:szCs w:val="24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Трудоустройство выпускников 11 класса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501"/>
        <w:gridCol w:w="1701"/>
        <w:gridCol w:w="1168"/>
        <w:gridCol w:w="1125"/>
        <w:gridCol w:w="1417"/>
        <w:gridCol w:w="1560"/>
        <w:gridCol w:w="1559"/>
      </w:tblGrid>
      <w:tr w:rsidR="0064654E" w:rsidTr="005E5746"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ВУЗ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учатся, не работают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работают</w:t>
            </w:r>
          </w:p>
        </w:tc>
      </w:tr>
      <w:tr w:rsidR="0064654E" w:rsidTr="005E5746"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41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66%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29%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2,5%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2,5%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64654E" w:rsidTr="005E5746"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63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56%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43%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64654E" w:rsidTr="005E5746"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56%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44%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64654E">
          <w:footerReference w:type="default" r:id="rId50"/>
          <w:pgSz w:w="11906" w:h="16838"/>
          <w:pgMar w:top="851" w:right="567" w:bottom="851" w:left="1559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Организация питания школьников</w:t>
      </w:r>
    </w:p>
    <w:p w:rsidR="0064654E" w:rsidRDefault="0064654E">
      <w:pPr>
        <w:rPr>
          <w:rFonts w:ascii="Times New Roman" w:hAnsi="Times New Roman"/>
          <w:sz w:val="24"/>
          <w:szCs w:val="24"/>
        </w:rPr>
      </w:pPr>
    </w:p>
    <w:tbl>
      <w:tblPr>
        <w:tblW w:w="146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2" w:type="dxa"/>
          <w:right w:w="30" w:type="dxa"/>
        </w:tblCellMar>
        <w:tblLook w:val="0000"/>
      </w:tblPr>
      <w:tblGrid>
        <w:gridCol w:w="2865"/>
        <w:gridCol w:w="1703"/>
        <w:gridCol w:w="1701"/>
        <w:gridCol w:w="1417"/>
        <w:gridCol w:w="1559"/>
        <w:gridCol w:w="1134"/>
        <w:gridCol w:w="1519"/>
        <w:gridCol w:w="1031"/>
        <w:gridCol w:w="1702"/>
      </w:tblGrid>
      <w:tr w:rsidR="0064654E">
        <w:trPr>
          <w:trHeight w:val="178"/>
        </w:trPr>
        <w:tc>
          <w:tcPr>
            <w:tcW w:w="28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6465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получают питание</w:t>
            </w:r>
          </w:p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3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64654E">
        <w:trPr>
          <w:trHeight w:val="688"/>
        </w:trPr>
        <w:tc>
          <w:tcPr>
            <w:tcW w:w="28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6465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малоимущие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частичная плата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малоимущие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СШ №1 </w:t>
            </w:r>
          </w:p>
          <w:p w:rsidR="0064654E" w:rsidRDefault="00811133">
            <w:p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Пошехонье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СШ №2 </w:t>
            </w:r>
          </w:p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Пошехонье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Гаютинская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Ермаковская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Юдинская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Колодинская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Вощиковская ОШ имени А.И.Королёва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Кременевская ОШ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Пятницкая  ОШ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4654E">
        <w:trPr>
          <w:trHeight w:val="290"/>
        </w:trPr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102</w:t>
            </w:r>
          </w:p>
        </w:tc>
      </w:tr>
    </w:tbl>
    <w:p w:rsidR="0064654E" w:rsidRDefault="0064654E"/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Участие обучающихся в районных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color w:val="0000CC"/>
          <w:sz w:val="28"/>
          <w:szCs w:val="28"/>
        </w:rPr>
        <w:t>(2016-2017 учебный год)</w:t>
      </w: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интеллектуальной направленности (конкурсы, конференции, олимпиады)</w:t>
      </w:r>
    </w:p>
    <w:tbl>
      <w:tblPr>
        <w:tblStyle w:val="afa"/>
        <w:tblW w:w="15311" w:type="dxa"/>
        <w:tblInd w:w="-34" w:type="dxa"/>
        <w:tblLook w:val="04A0"/>
      </w:tblPr>
      <w:tblGrid>
        <w:gridCol w:w="456"/>
        <w:gridCol w:w="2696"/>
        <w:gridCol w:w="611"/>
        <w:gridCol w:w="880"/>
        <w:gridCol w:w="459"/>
        <w:gridCol w:w="844"/>
        <w:gridCol w:w="488"/>
        <w:gridCol w:w="571"/>
        <w:gridCol w:w="702"/>
        <w:gridCol w:w="780"/>
        <w:gridCol w:w="564"/>
        <w:gridCol w:w="566"/>
        <w:gridCol w:w="564"/>
        <w:gridCol w:w="565"/>
        <w:gridCol w:w="459"/>
        <w:gridCol w:w="566"/>
        <w:gridCol w:w="567"/>
        <w:gridCol w:w="704"/>
        <w:gridCol w:w="567"/>
        <w:gridCol w:w="566"/>
        <w:gridCol w:w="575"/>
        <w:gridCol w:w="561"/>
      </w:tblGrid>
      <w:tr w:rsidR="0064654E" w:rsidTr="007B5288">
        <w:trPr>
          <w:cantSplit/>
          <w:trHeight w:hRule="exact" w:val="2743"/>
        </w:trPr>
        <w:tc>
          <w:tcPr>
            <w:tcW w:w="456" w:type="dxa"/>
            <w:vMerge w:val="restart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91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 xml:space="preserve">Муниципальный этап 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>всероссийской олимпиады школьников</w:t>
            </w:r>
          </w:p>
        </w:tc>
        <w:tc>
          <w:tcPr>
            <w:tcW w:w="1303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  <w:lang w:val="en-US"/>
              </w:rPr>
              <w:t>VII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 районная  учебно-исследовательская конференция школьников </w:t>
            </w: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«Первые шаги»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 (2-11 класс)</w:t>
            </w:r>
          </w:p>
        </w:tc>
        <w:tc>
          <w:tcPr>
            <w:tcW w:w="1059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Интеллектуальный марафон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 для 3-4 </w:t>
            </w:r>
            <w:proofErr w:type="spellStart"/>
            <w:r w:rsidRPr="005E5746">
              <w:rPr>
                <w:rFonts w:ascii="Times New Roman" w:hAnsi="Times New Roman"/>
                <w:sz w:val="22"/>
                <w:szCs w:val="24"/>
              </w:rPr>
              <w:t>кл</w:t>
            </w:r>
            <w:proofErr w:type="spellEnd"/>
            <w:proofErr w:type="gramStart"/>
            <w:r w:rsidRPr="005E5746">
              <w:rPr>
                <w:rFonts w:ascii="Times New Roman" w:hAnsi="Times New Roman"/>
                <w:sz w:val="22"/>
                <w:szCs w:val="24"/>
              </w:rPr>
              <w:t>.(</w:t>
            </w:r>
            <w:proofErr w:type="gramEnd"/>
            <w:r w:rsidRPr="005E5746">
              <w:rPr>
                <w:rFonts w:ascii="Times New Roman" w:hAnsi="Times New Roman"/>
                <w:sz w:val="22"/>
                <w:szCs w:val="24"/>
              </w:rPr>
              <w:t xml:space="preserve">индивидуальное первенство) </w:t>
            </w:r>
          </w:p>
        </w:tc>
        <w:tc>
          <w:tcPr>
            <w:tcW w:w="1482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 xml:space="preserve">Малая олимпиада 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>школьников 5-6 класс (биология, русский язык, математика, иностранные языки)</w:t>
            </w:r>
          </w:p>
        </w:tc>
        <w:tc>
          <w:tcPr>
            <w:tcW w:w="1130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  <w:lang w:val="en-US"/>
              </w:rPr>
              <w:t>II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районный </w:t>
            </w: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конкурс проектов</w:t>
            </w:r>
          </w:p>
        </w:tc>
        <w:tc>
          <w:tcPr>
            <w:tcW w:w="1129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Естественнонаучный турнир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 для  учащихся  </w:t>
            </w:r>
            <w:r w:rsidR="005E5746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5-8 </w:t>
            </w:r>
            <w:proofErr w:type="spellStart"/>
            <w:r w:rsidRPr="005E5746">
              <w:rPr>
                <w:rFonts w:ascii="Times New Roman" w:hAnsi="Times New Roman"/>
                <w:sz w:val="22"/>
                <w:szCs w:val="24"/>
              </w:rPr>
              <w:t>кл</w:t>
            </w:r>
            <w:proofErr w:type="spellEnd"/>
            <w:r w:rsidRPr="005E5746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</w:rPr>
              <w:t xml:space="preserve">Интеллектуальная игра для старшеклассников </w:t>
            </w: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«Умники и умницы»</w:t>
            </w:r>
          </w:p>
        </w:tc>
        <w:tc>
          <w:tcPr>
            <w:tcW w:w="1271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</w:rPr>
              <w:t xml:space="preserve">Интеллектуальная игра для старшеклассников </w:t>
            </w: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«Своя игра»</w:t>
            </w:r>
          </w:p>
        </w:tc>
        <w:tc>
          <w:tcPr>
            <w:tcW w:w="1133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</w:rPr>
              <w:t xml:space="preserve">Районный конкурс </w:t>
            </w:r>
            <w:r w:rsidRPr="005E5746">
              <w:rPr>
                <w:rFonts w:ascii="Times New Roman" w:hAnsi="Times New Roman"/>
                <w:b/>
                <w:sz w:val="22"/>
                <w:szCs w:val="24"/>
              </w:rPr>
              <w:t>«Ученик года»</w:t>
            </w:r>
            <w:r w:rsidRPr="005E5746">
              <w:rPr>
                <w:rFonts w:ascii="Times New Roman" w:hAnsi="Times New Roman"/>
                <w:sz w:val="22"/>
                <w:szCs w:val="24"/>
              </w:rPr>
              <w:t xml:space="preserve">8-11 </w:t>
            </w:r>
            <w:proofErr w:type="spellStart"/>
            <w:r w:rsidRPr="005E5746">
              <w:rPr>
                <w:rFonts w:ascii="Times New Roman" w:hAnsi="Times New Roman"/>
                <w:sz w:val="22"/>
                <w:szCs w:val="24"/>
              </w:rPr>
              <w:t>кл</w:t>
            </w:r>
            <w:proofErr w:type="spellEnd"/>
            <w:r w:rsidRPr="005E5746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Pr="005E5746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E5746">
              <w:rPr>
                <w:rFonts w:ascii="Times New Roman" w:hAnsi="Times New Roman"/>
                <w:sz w:val="22"/>
                <w:szCs w:val="24"/>
              </w:rPr>
              <w:t>Районные Малые краеведческие чтения</w:t>
            </w:r>
          </w:p>
        </w:tc>
      </w:tr>
      <w:tr w:rsidR="0064654E" w:rsidTr="007B5288">
        <w:trPr>
          <w:cantSplit/>
          <w:trHeight w:hRule="exact" w:val="1705"/>
        </w:trPr>
        <w:tc>
          <w:tcPr>
            <w:tcW w:w="4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4654E" w:rsidRDefault="0064654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9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4654E" w:rsidRDefault="0064654E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ризеры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</w:p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5/22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0/4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654E" w:rsidRDefault="0064654E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</w:p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9/16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654E" w:rsidRDefault="0064654E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7B5288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</w:p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0/3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</w:t>
            </w:r>
          </w:p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А.И. Королева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</w:tr>
      <w:tr w:rsidR="0064654E" w:rsidTr="007B5288"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64654E" w:rsidTr="007B5288">
        <w:trPr>
          <w:trHeight w:val="457"/>
        </w:trPr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 w:rsidP="005E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ЦДТ «Эдельвейс»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64654E" w:rsidTr="007B5288">
        <w:trPr>
          <w:trHeight w:val="136"/>
        </w:trPr>
        <w:tc>
          <w:tcPr>
            <w:tcW w:w="4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1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8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19/44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9/14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7/19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6/14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459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 интеллектуальной направленности (конкурсы, конференции, олимпиады)</w:t>
      </w: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Региональные, заключительные</w:t>
      </w: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6309" w:type="dxa"/>
        <w:tblInd w:w="-459" w:type="dxa"/>
        <w:tblLook w:val="04A0"/>
      </w:tblPr>
      <w:tblGrid>
        <w:gridCol w:w="446"/>
        <w:gridCol w:w="1987"/>
        <w:gridCol w:w="1056"/>
        <w:gridCol w:w="707"/>
        <w:gridCol w:w="669"/>
        <w:gridCol w:w="692"/>
        <w:gridCol w:w="707"/>
        <w:gridCol w:w="696"/>
        <w:gridCol w:w="786"/>
        <w:gridCol w:w="672"/>
        <w:gridCol w:w="559"/>
        <w:gridCol w:w="560"/>
        <w:gridCol w:w="922"/>
        <w:gridCol w:w="697"/>
        <w:gridCol w:w="900"/>
        <w:gridCol w:w="671"/>
        <w:gridCol w:w="845"/>
        <w:gridCol w:w="506"/>
        <w:gridCol w:w="669"/>
        <w:gridCol w:w="667"/>
        <w:gridCol w:w="895"/>
      </w:tblGrid>
      <w:tr w:rsidR="0064654E" w:rsidTr="007B5288">
        <w:trPr>
          <w:cantSplit/>
          <w:trHeight w:hRule="exact" w:val="3877"/>
        </w:trPr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  <w:vAlign w:val="center"/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областная олимпиада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конференция «Открытие юных»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Отбороч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тур регион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лимп. по математике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>областной конкурс «Отечество»</w:t>
            </w: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 конференция «Открытие»</w:t>
            </w: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патриотическая экспедиция «Моя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Родина-Ярославия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олимпиада по педагогике</w:t>
            </w: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«Выборы всех и каждого» командное участие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математическая олимпиада</w:t>
            </w: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Регион. этап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конкурса »Моя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культура, этнос»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Конкурса юных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реды</w:t>
            </w:r>
            <w:proofErr w:type="spellEnd"/>
          </w:p>
        </w:tc>
        <w:tc>
          <w:tcPr>
            <w:tcW w:w="90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межмуниципальные краеведческие чтения им.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Рыбинск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краеведческих находок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80-летию ЯО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сетевой проект «Попади в десятку»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  <w:proofErr w:type="gramEnd"/>
          </w:p>
        </w:tc>
        <w:tc>
          <w:tcPr>
            <w:tcW w:w="50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«Ученик года»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Конкурса «Живая классика»</w:t>
            </w: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 «Человек в истории. Россия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proofErr w:type="spellEnd"/>
            <w:proofErr w:type="gramEnd"/>
          </w:p>
        </w:tc>
        <w:tc>
          <w:tcPr>
            <w:tcW w:w="90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4654E" w:rsidRDefault="00811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»Моя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культура, этнос»Москва</w:t>
            </w: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 xml:space="preserve">МБОУ СШ №1 г. </w:t>
            </w:r>
          </w:p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Пошехонье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у.,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 xml:space="preserve">МБОУ СШ №2 г. </w:t>
            </w:r>
          </w:p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Пошехонье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Белосельская 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Колодинская 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ind w:left="-139" w:right="-15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 xml:space="preserve">МБОУ Покров-Рогульская </w:t>
            </w:r>
          </w:p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Юдинская 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Гаютинская 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Ермаковская СШ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 xml:space="preserve">МБОУ Вощиковская ОШ </w:t>
            </w:r>
          </w:p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7B5288">
              <w:rPr>
                <w:rFonts w:ascii="Times New Roman" w:hAnsi="Times New Roman"/>
                <w:sz w:val="22"/>
                <w:szCs w:val="24"/>
              </w:rPr>
              <w:t>им.А.И.Королева</w:t>
            </w:r>
            <w:proofErr w:type="spellEnd"/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Кременевская ОШ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МБОУ Пятницкая ОШ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rPr>
          <w:trHeight w:val="457"/>
        </w:trPr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Pr="007B5288" w:rsidRDefault="008111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B5288">
              <w:rPr>
                <w:rFonts w:ascii="Times New Roman" w:hAnsi="Times New Roman"/>
                <w:sz w:val="22"/>
                <w:szCs w:val="24"/>
              </w:rPr>
              <w:t>ЦДТ «Эдельвейс»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64654E" w:rsidTr="007B5288">
        <w:trPr>
          <w:trHeight w:val="136"/>
        </w:trPr>
        <w:tc>
          <w:tcPr>
            <w:tcW w:w="403" w:type="dxa"/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району</w:t>
            </w:r>
          </w:p>
        </w:tc>
        <w:tc>
          <w:tcPr>
            <w:tcW w:w="105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14у,1пр.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у. 2пр.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2у.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10у.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2у, 2поб.      </w:t>
            </w:r>
          </w:p>
        </w:tc>
        <w:tc>
          <w:tcPr>
            <w:tcW w:w="69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1у, 1поб.</w:t>
            </w:r>
          </w:p>
        </w:tc>
        <w:tc>
          <w:tcPr>
            <w:tcW w:w="79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пр.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пр.</w:t>
            </w:r>
          </w:p>
        </w:tc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пр.</w:t>
            </w:r>
          </w:p>
        </w:tc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пр.</w:t>
            </w:r>
          </w:p>
        </w:tc>
        <w:tc>
          <w:tcPr>
            <w:tcW w:w="927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0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пр.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пр.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у,</w:t>
            </w:r>
          </w:p>
          <w:p w:rsidR="0064654E" w:rsidRDefault="008111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6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1у.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3у.</w:t>
            </w:r>
          </w:p>
        </w:tc>
        <w:tc>
          <w:tcPr>
            <w:tcW w:w="670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2у.</w:t>
            </w:r>
          </w:p>
        </w:tc>
        <w:tc>
          <w:tcPr>
            <w:tcW w:w="901" w:type="dxa"/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пр.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sz w:val="24"/>
          <w:szCs w:val="24"/>
        </w:rPr>
      </w:pPr>
    </w:p>
    <w:p w:rsidR="0064654E" w:rsidRDefault="00811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у.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 xml:space="preserve">частник, </w:t>
      </w:r>
    </w:p>
    <w:p w:rsidR="0064654E" w:rsidRDefault="00811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пр.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ризер,</w:t>
      </w:r>
    </w:p>
    <w:p w:rsidR="0064654E" w:rsidRDefault="00811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обедитель</w:t>
      </w: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288" w:rsidRDefault="007B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288" w:rsidRDefault="007B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288" w:rsidRDefault="007B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288" w:rsidRDefault="007B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Спортивные соревнования</w:t>
      </w:r>
    </w:p>
    <w:tbl>
      <w:tblPr>
        <w:tblW w:w="14201" w:type="dxa"/>
        <w:tblInd w:w="9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961"/>
        <w:gridCol w:w="848"/>
        <w:gridCol w:w="877"/>
        <w:gridCol w:w="707"/>
        <w:gridCol w:w="708"/>
        <w:gridCol w:w="847"/>
        <w:gridCol w:w="708"/>
        <w:gridCol w:w="707"/>
        <w:gridCol w:w="847"/>
        <w:gridCol w:w="716"/>
        <w:gridCol w:w="723"/>
        <w:gridCol w:w="852"/>
        <w:gridCol w:w="848"/>
        <w:gridCol w:w="852"/>
      </w:tblGrid>
      <w:tr w:rsidR="007B5288" w:rsidTr="00DF182C">
        <w:trPr>
          <w:trHeight w:val="275"/>
        </w:trPr>
        <w:tc>
          <w:tcPr>
            <w:tcW w:w="3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5288" w:rsidRDefault="007B5288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ОО</w:t>
            </w:r>
          </w:p>
        </w:tc>
        <w:tc>
          <w:tcPr>
            <w:tcW w:w="93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5288" w:rsidRDefault="007B5288">
            <w:pPr>
              <w:pStyle w:val="af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7B5288" w:rsidRDefault="007B5288">
            <w:pPr>
              <w:pStyle w:val="af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участий</w:t>
            </w:r>
          </w:p>
        </w:tc>
      </w:tr>
      <w:tr w:rsidR="007B5288" w:rsidTr="007B5288">
        <w:trPr>
          <w:cantSplit/>
          <w:trHeight w:hRule="exact" w:val="1622"/>
        </w:trPr>
        <w:tc>
          <w:tcPr>
            <w:tcW w:w="3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5288" w:rsidRDefault="007B5288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ПСИ 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Призывник России 2016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теннис ПСИ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Пионербол  СЮ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лапта ПСИ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 ПСИ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 ПСИ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 СЮ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Победа 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 СЮ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Пионербол ПСИ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готов»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7B5288" w:rsidRDefault="007B5288">
            <w:pPr>
              <w:pStyle w:val="af0"/>
              <w:ind w:left="113" w:right="113"/>
              <w:rPr>
                <w:sz w:val="22"/>
                <w:szCs w:val="22"/>
              </w:rPr>
            </w:pP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№1 г. Пошехонье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№2 г. Пошехонье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Белосельская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Колодинская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П-Рогульская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Гаютинская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Ермаковская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Вощиковская ОШ имени А.И. Королева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Кременевская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Пятницкая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Юдинская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 г.Пошехонье»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МДБОУ Яснополянский ДС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"Рябинка"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«Ручеёк»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  <w:p w:rsidR="0064654E" w:rsidRDefault="0064654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 w:rsidTr="007B5288">
        <w:trPr>
          <w:trHeight w:val="72"/>
        </w:trPr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  <w:p w:rsidR="0064654E" w:rsidRDefault="0064654E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</w:t>
            </w:r>
          </w:p>
        </w:tc>
      </w:tr>
    </w:tbl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079B" w:rsidRDefault="009607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079B" w:rsidRDefault="009607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Социализация, профессиональная ориентация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67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260"/>
        <w:gridCol w:w="1134"/>
        <w:gridCol w:w="850"/>
        <w:gridCol w:w="1560"/>
        <w:gridCol w:w="710"/>
        <w:gridCol w:w="992"/>
        <w:gridCol w:w="992"/>
        <w:gridCol w:w="992"/>
        <w:gridCol w:w="1276"/>
        <w:gridCol w:w="1418"/>
        <w:gridCol w:w="992"/>
        <w:gridCol w:w="991"/>
      </w:tblGrid>
      <w:tr w:rsidR="0064654E">
        <w:trPr>
          <w:trHeight w:val="70"/>
        </w:trPr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1091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4654E" w:rsidRDefault="00811133">
            <w:pPr>
              <w:pStyle w:val="af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участий</w:t>
            </w:r>
          </w:p>
        </w:tc>
      </w:tr>
      <w:tr w:rsidR="0064654E">
        <w:trPr>
          <w:cantSplit/>
          <w:trHeight w:hRule="exact" w:val="3219"/>
        </w:trPr>
        <w:tc>
          <w:tcPr>
            <w:tcW w:w="3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Районный конкурс общеобразовательных организаций, развивающих ученическое самоуправление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Районный конкурс «Ученик года»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Районная олимпиада по педагогике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Районный конкурс «Профессиональный выбор».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Районный конкурс  «Пресс-школа»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rPr>
                <w:color w:val="000000"/>
              </w:rPr>
              <w:t>Районный социальный проект «Наш любимый школьный двор»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64654E" w:rsidRDefault="00811133">
            <w:pPr>
              <w:pStyle w:val="af0"/>
              <w:ind w:left="113" w:right="113"/>
              <w:rPr>
                <w:sz w:val="22"/>
                <w:szCs w:val="22"/>
              </w:rPr>
            </w:pPr>
            <w:r>
              <w:t>Районный Слет участников организаций отдыха и оздоровления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64654E" w:rsidRDefault="00811133">
            <w:pPr>
              <w:pStyle w:val="af0"/>
              <w:spacing w:line="240" w:lineRule="auto"/>
              <w:ind w:left="0"/>
            </w:pPr>
            <w:r>
              <w:t>Районный конкурс  «</w:t>
            </w:r>
            <w:proofErr w:type="spellStart"/>
            <w:r>
              <w:t>Арт-Профи</w:t>
            </w:r>
            <w:proofErr w:type="spellEnd"/>
            <w:r>
              <w:t xml:space="preserve"> Форум»</w:t>
            </w:r>
          </w:p>
        </w:tc>
        <w:tc>
          <w:tcPr>
            <w:tcW w:w="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64654E" w:rsidRDefault="0064654E">
            <w:pPr>
              <w:pStyle w:val="af0"/>
              <w:spacing w:line="240" w:lineRule="auto"/>
              <w:ind w:left="0"/>
            </w:pP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№1 г. Пошехонье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СШ №2 г. Пошехонье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Белосельская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Колодинская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П-Рогульская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Гаютинская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Ермаковская СШ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Вощиковская ОШ имени </w:t>
            </w:r>
          </w:p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 Королева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Кременевская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Пятницкая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МБОУ Юдинская ОШ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 «ДЮСШ  г.Пошехонье»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 ЦДТ «Эдельвейс»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64654E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ЦППМСП «НАДЕЖДА»</w:t>
            </w:r>
          </w:p>
          <w:p w:rsidR="0064654E" w:rsidRDefault="0064654E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4654E">
        <w:trPr>
          <w:trHeight w:val="72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654E" w:rsidRDefault="00811133">
            <w:pPr>
              <w:pStyle w:val="af0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</w:t>
            </w:r>
          </w:p>
        </w:tc>
      </w:tr>
    </w:tbl>
    <w:p w:rsidR="0064654E" w:rsidRDefault="0064654E">
      <w:pPr>
        <w:pStyle w:val="af0"/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64654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4654E" w:rsidRDefault="0081113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Духовно-нравственное и патриотическое воспитание</w:t>
      </w:r>
    </w:p>
    <w:tbl>
      <w:tblPr>
        <w:tblW w:w="1604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269"/>
        <w:gridCol w:w="850"/>
        <w:gridCol w:w="851"/>
        <w:gridCol w:w="850"/>
        <w:gridCol w:w="567"/>
        <w:gridCol w:w="851"/>
        <w:gridCol w:w="850"/>
        <w:gridCol w:w="851"/>
        <w:gridCol w:w="850"/>
        <w:gridCol w:w="797"/>
        <w:gridCol w:w="839"/>
        <w:gridCol w:w="565"/>
        <w:gridCol w:w="493"/>
        <w:gridCol w:w="773"/>
        <w:gridCol w:w="553"/>
        <w:gridCol w:w="1135"/>
        <w:gridCol w:w="799"/>
        <w:gridCol w:w="606"/>
        <w:gridCol w:w="696"/>
      </w:tblGrid>
      <w:tr w:rsidR="0064654E" w:rsidRPr="00D51DC7" w:rsidTr="00D51DC7">
        <w:trPr>
          <w:cantSplit/>
          <w:trHeight w:hRule="exact" w:val="383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рисунков «Наш город глазами детей»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Военно-спортивная игра «Победа»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Благотворительная акция «Белый цветок»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Смотр строя и песни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Экологическая игра «Край лесов, полей и рек»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Спортивно-патриотическая игра «</w:t>
            </w:r>
            <w:proofErr w:type="spellStart"/>
            <w:r w:rsidRPr="00D51DC7">
              <w:rPr>
                <w:rFonts w:ascii="Times New Roman" w:hAnsi="Times New Roman"/>
                <w:sz w:val="28"/>
                <w:szCs w:val="24"/>
              </w:rPr>
              <w:t>Зарничка</w:t>
            </w:r>
            <w:proofErr w:type="spellEnd"/>
            <w:r w:rsidRPr="00D51DC7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 xml:space="preserve">Конкурс </w:t>
            </w:r>
            <w:proofErr w:type="spellStart"/>
            <w:r w:rsidRPr="00D51DC7">
              <w:rPr>
                <w:rFonts w:ascii="Times New Roman" w:hAnsi="Times New Roman"/>
                <w:sz w:val="28"/>
                <w:szCs w:val="24"/>
              </w:rPr>
              <w:t>изотворчества</w:t>
            </w:r>
            <w:proofErr w:type="spellEnd"/>
            <w:r w:rsidRPr="00D51DC7">
              <w:rPr>
                <w:rFonts w:ascii="Times New Roman" w:hAnsi="Times New Roman"/>
                <w:sz w:val="28"/>
                <w:szCs w:val="24"/>
              </w:rPr>
              <w:t xml:space="preserve"> «Мой дом, мой город, моя страна»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чтецов «Живая классика»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Военно-спортивная игра «Победа»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 xml:space="preserve">Конкурс вокального </w:t>
            </w:r>
            <w:proofErr w:type="spellStart"/>
            <w:r w:rsidRPr="00D51DC7">
              <w:rPr>
                <w:rFonts w:ascii="Times New Roman" w:hAnsi="Times New Roman"/>
                <w:sz w:val="28"/>
                <w:szCs w:val="24"/>
              </w:rPr>
              <w:t>исскуства</w:t>
            </w:r>
            <w:proofErr w:type="spellEnd"/>
            <w:r w:rsidRPr="00D51DC7">
              <w:rPr>
                <w:rFonts w:ascii="Times New Roman" w:hAnsi="Times New Roman"/>
                <w:sz w:val="28"/>
                <w:szCs w:val="24"/>
              </w:rPr>
              <w:t xml:space="preserve"> «Гармония»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«Палитра танца»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«Глагол»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фото и видео «Новый взгляд»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Пошехонский сувенир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чтецов</w:t>
            </w:r>
          </w:p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«Самый лучший город на земле»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Конкурс активистов школьных музеев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Театральное половодье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64654E" w:rsidRPr="00D51DC7" w:rsidRDefault="008111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итого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СШ № 1 г.Пошехонье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12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СШ № 2 г.Пошехонье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12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Белосельская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2A5B7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2A5B7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2A5B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Вощиковская ОШ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Гаютинская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Ермаковская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lastRenderedPageBreak/>
              <w:t>МБОУ Колодинская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Покров-Рогульская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Юдинская СШ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2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Кременевская ОШ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Пятницкая ОШ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Владыченский ДС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</w:tr>
      <w:tr w:rsidR="0064654E" w:rsidRPr="00D51DC7" w:rsidTr="00D51DC7">
        <w:trPr>
          <w:trHeight w:val="89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Дубасовская НШ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proofErr w:type="spellStart"/>
            <w:r w:rsidRPr="00D51DC7">
              <w:rPr>
                <w:rFonts w:ascii="Times New Roman" w:hAnsi="Times New Roman"/>
                <w:sz w:val="28"/>
                <w:szCs w:val="24"/>
              </w:rPr>
              <w:t>Яснополянсский</w:t>
            </w:r>
            <w:proofErr w:type="spellEnd"/>
            <w:r w:rsidRPr="00D51DC7">
              <w:rPr>
                <w:rFonts w:ascii="Times New Roman" w:hAnsi="Times New Roman"/>
                <w:sz w:val="28"/>
                <w:szCs w:val="24"/>
              </w:rPr>
              <w:t xml:space="preserve"> ДС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МБОУ ДС № 1 «Матрешка»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8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МДБОУ ДС №с</w:t>
            </w:r>
            <w:proofErr w:type="gramStart"/>
            <w:r w:rsidRPr="00D51DC7">
              <w:rPr>
                <w:rFonts w:ascii="Times New Roman" w:hAnsi="Times New Roman"/>
                <w:sz w:val="28"/>
                <w:szCs w:val="24"/>
              </w:rPr>
              <w:t>2</w:t>
            </w:r>
            <w:proofErr w:type="gramEnd"/>
            <w:r w:rsidRPr="00D51DC7">
              <w:rPr>
                <w:rFonts w:ascii="Times New Roman" w:hAnsi="Times New Roman"/>
                <w:sz w:val="28"/>
                <w:szCs w:val="24"/>
              </w:rPr>
              <w:t xml:space="preserve"> «Рябинка»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МДБОУ ДС № 3 «Ручеек»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 xml:space="preserve">МДБОУ ДС № 7 </w:t>
            </w:r>
            <w:r w:rsidRPr="00D51DC7">
              <w:rPr>
                <w:rFonts w:ascii="Times New Roman" w:hAnsi="Times New Roman"/>
                <w:sz w:val="28"/>
                <w:szCs w:val="24"/>
              </w:rPr>
              <w:lastRenderedPageBreak/>
              <w:t>«Улыбка»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lastRenderedPageBreak/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8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lastRenderedPageBreak/>
              <w:t>МДБОУ ДС № 8 «Сказка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МБУ ДО ЦДТ «Эдельвейс»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МОУ ДОД «ДЮСШ г.Пошехонье»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МБУ ЦППМСП «Надежда»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51DC7">
              <w:rPr>
                <w:rFonts w:ascii="Times New Roman" w:hAnsi="Times New Roman"/>
                <w:sz w:val="28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646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</w:tr>
      <w:tr w:rsidR="0064654E" w:rsidRPr="00D51DC7" w:rsidTr="00D51DC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2A5B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2A5B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Pr="00D51DC7" w:rsidRDefault="00811133" w:rsidP="002A5B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12</w:t>
            </w:r>
            <w:r w:rsidR="002A5B7D" w:rsidRPr="00D51DC7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</w:tr>
    </w:tbl>
    <w:p w:rsidR="0064654E" w:rsidRDefault="0064654E">
      <w:pPr>
        <w:rPr>
          <w:rFonts w:ascii="Times New Roman" w:hAnsi="Times New Roman"/>
          <w:sz w:val="24"/>
          <w:szCs w:val="24"/>
        </w:rPr>
      </w:pPr>
    </w:p>
    <w:p w:rsidR="0064654E" w:rsidRDefault="0064654E">
      <w:pPr>
        <w:rPr>
          <w:rFonts w:ascii="Times New Roman" w:hAnsi="Times New Roman"/>
          <w:sz w:val="24"/>
          <w:szCs w:val="24"/>
        </w:rPr>
      </w:pPr>
    </w:p>
    <w:p w:rsidR="007B5288" w:rsidRDefault="007B52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288" w:rsidRDefault="007B528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1DC7" w:rsidRDefault="00D51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81113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Безопасность</w:t>
      </w:r>
    </w:p>
    <w:p w:rsidR="0064654E" w:rsidRDefault="0064654E">
      <w:pPr>
        <w:rPr>
          <w:rFonts w:ascii="Times New Roman" w:hAnsi="Times New Roman"/>
          <w:sz w:val="24"/>
          <w:szCs w:val="24"/>
        </w:rPr>
      </w:pPr>
    </w:p>
    <w:tbl>
      <w:tblPr>
        <w:tblW w:w="147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32"/>
        <w:gridCol w:w="2523"/>
        <w:gridCol w:w="3074"/>
        <w:gridCol w:w="3082"/>
        <w:gridCol w:w="1388"/>
        <w:gridCol w:w="1388"/>
      </w:tblGrid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 каждый гражданин спасения номер 01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электричество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теплый дом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1 г.Пошехонье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 г.Пошехонье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Вощиковская ОШ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Владыченский ДС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Дубасовская НШ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Яснополянсский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 № 1 «Матрешка»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«Рябинка»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 3 «Ручеек»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 7 «Улыбка»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 8 «Сказка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ЦДТ «Эдельвейс»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«ДЮСШ г.Пошехонье»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ЦППМСП «Надежда»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64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654E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</w:tr>
    </w:tbl>
    <w:p w:rsidR="0064654E" w:rsidRDefault="0064654E">
      <w:pPr>
        <w:sectPr w:rsidR="0064654E">
          <w:footerReference w:type="default" r:id="rId51"/>
          <w:pgSz w:w="16838" w:h="11906" w:orient="landscape"/>
          <w:pgMar w:top="1559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Отдых и оздоровление </w:t>
      </w:r>
      <w:r>
        <w:rPr>
          <w:rFonts w:ascii="Times New Roman" w:hAnsi="Times New Roman"/>
          <w:color w:val="0000CC"/>
          <w:sz w:val="28"/>
          <w:szCs w:val="28"/>
        </w:rPr>
        <w:t>(количество детей)</w:t>
      </w:r>
    </w:p>
    <w:tbl>
      <w:tblPr>
        <w:tblW w:w="10222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71"/>
        <w:gridCol w:w="2152"/>
        <w:gridCol w:w="749"/>
        <w:gridCol w:w="766"/>
        <w:gridCol w:w="749"/>
        <w:gridCol w:w="748"/>
        <w:gridCol w:w="767"/>
        <w:gridCol w:w="748"/>
        <w:gridCol w:w="789"/>
        <w:gridCol w:w="767"/>
        <w:gridCol w:w="748"/>
        <w:gridCol w:w="768"/>
      </w:tblGrid>
      <w:tr w:rsidR="0064654E">
        <w:trPr>
          <w:trHeight w:val="370"/>
        </w:trPr>
        <w:tc>
          <w:tcPr>
            <w:tcW w:w="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0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4654E">
        <w:trPr>
          <w:cantSplit/>
          <w:trHeight w:hRule="exact" w:val="1790"/>
        </w:trPr>
        <w:tc>
          <w:tcPr>
            <w:tcW w:w="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4654E" w:rsidRDefault="0064654E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4654E" w:rsidRDefault="0064654E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4654E" w:rsidRDefault="0064654E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64654E" w:rsidRDefault="00811133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№1 г.Пошехонье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 г.Пошехонье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Ермаковская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Колодинская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ЦДТ «Эдельвейс»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64654E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ЦППМСП «НАДЕЖДА»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Филиал МБУ ДО ЦДТ «Эдельвейс» –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ДОЦ</w:t>
      </w:r>
      <w:proofErr w:type="gramEnd"/>
      <w:r>
        <w:rPr>
          <w:rFonts w:ascii="Times New Roman" w:hAnsi="Times New Roman"/>
          <w:b/>
          <w:color w:val="0000CC"/>
          <w:sz w:val="28"/>
          <w:szCs w:val="28"/>
        </w:rPr>
        <w:t xml:space="preserve"> «Солнышко»</w:t>
      </w: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  <w:lang w:val="en-US"/>
        </w:rPr>
      </w:pPr>
      <w:r>
        <w:rPr>
          <w:rFonts w:ascii="Times New Roman" w:hAnsi="Times New Roman"/>
          <w:color w:val="0000CC"/>
          <w:sz w:val="28"/>
          <w:szCs w:val="28"/>
        </w:rPr>
        <w:t>(количество детей)</w:t>
      </w: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  <w:lang w:val="en-US"/>
        </w:rPr>
      </w:pPr>
    </w:p>
    <w:tbl>
      <w:tblPr>
        <w:tblW w:w="10455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483"/>
        <w:gridCol w:w="2615"/>
        <w:gridCol w:w="2746"/>
        <w:gridCol w:w="2611"/>
      </w:tblGrid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157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155</w:t>
            </w: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Травматизм</w:t>
      </w:r>
    </w:p>
    <w:tbl>
      <w:tblPr>
        <w:tblW w:w="9842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9"/>
        <w:gridCol w:w="5413"/>
        <w:gridCol w:w="1367"/>
        <w:gridCol w:w="1260"/>
        <w:gridCol w:w="1263"/>
      </w:tblGrid>
      <w:tr w:rsidR="0064654E">
        <w:trPr>
          <w:trHeight w:val="5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№1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 2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Белосельская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Гаютинская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Ермаковская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Колодинская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Покров-Рогульская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Юдинская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Вощиковская ОШ им. А.И.Королева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Кременевская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Пятницкая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Дубасовская  НШ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Владыченский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Яснополянский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№1 «Матрешка»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№2 «Рябинка»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№3 «Ручеек»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 ДС №7 «Улыбка»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№8 «Сказка»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ЦДТ «Эдельвейс»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«ДЮСШ г.Пошехонье»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4654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ЦППМСП «НАДЕЖДА»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64654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4E">
        <w:trPr>
          <w:trHeight w:val="40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6465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pStyle w:val="ae"/>
              <w:ind w:firstLine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4654E" w:rsidRDefault="0081113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64654E" w:rsidRDefault="0064654E">
      <w:pPr>
        <w:spacing w:after="0" w:line="10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/>
    <w:sectPr w:rsidR="0064654E" w:rsidSect="004F5C10">
      <w:footerReference w:type="default" r:id="rId52"/>
      <w:pgSz w:w="11906" w:h="16838"/>
      <w:pgMar w:top="851" w:right="567" w:bottom="851" w:left="155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94" w:rsidRDefault="00D01C94">
      <w:pPr>
        <w:spacing w:after="0" w:line="240" w:lineRule="auto"/>
      </w:pPr>
      <w:r>
        <w:separator/>
      </w:r>
    </w:p>
  </w:endnote>
  <w:endnote w:type="continuationSeparator" w:id="0">
    <w:p w:rsidR="00D01C94" w:rsidRDefault="00D0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60" w:rsidRDefault="00C46D60">
    <w:pPr>
      <w:pStyle w:val="af5"/>
      <w:jc w:val="center"/>
    </w:pPr>
    <w:fldSimple w:instr="PAGE">
      <w:r w:rsidR="00366717">
        <w:rPr>
          <w:noProof/>
        </w:rPr>
        <w:t>14</w:t>
      </w:r>
    </w:fldSimple>
  </w:p>
  <w:p w:rsidR="00C46D60" w:rsidRDefault="00C46D60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60" w:rsidRDefault="00C46D60">
    <w:pPr>
      <w:pStyle w:val="af5"/>
      <w:jc w:val="center"/>
    </w:pPr>
    <w:fldSimple w:instr="PAGE">
      <w:r w:rsidR="005E5746">
        <w:rPr>
          <w:noProof/>
        </w:rPr>
        <w:t>20</w:t>
      </w:r>
    </w:fldSimple>
  </w:p>
  <w:p w:rsidR="00C46D60" w:rsidRDefault="00C46D60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60" w:rsidRDefault="00C46D60">
    <w:pPr>
      <w:pStyle w:val="af5"/>
      <w:jc w:val="center"/>
    </w:pPr>
    <w:fldSimple w:instr="PAGE">
      <w:r w:rsidR="005E5746">
        <w:rPr>
          <w:noProof/>
        </w:rPr>
        <w:t>25</w:t>
      </w:r>
    </w:fldSimple>
  </w:p>
  <w:p w:rsidR="00C46D60" w:rsidRDefault="00C46D60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60" w:rsidRDefault="00C46D60">
    <w:pPr>
      <w:pStyle w:val="af5"/>
      <w:jc w:val="center"/>
    </w:pPr>
    <w:fldSimple w:instr="PAGE">
      <w:r w:rsidR="00D51DC7">
        <w:rPr>
          <w:noProof/>
        </w:rPr>
        <w:t>38</w:t>
      </w:r>
    </w:fldSimple>
  </w:p>
  <w:p w:rsidR="00C46D60" w:rsidRDefault="00C46D60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60" w:rsidRDefault="00C46D60">
    <w:pPr>
      <w:pStyle w:val="af5"/>
      <w:jc w:val="center"/>
    </w:pPr>
    <w:fldSimple w:instr="PAGE">
      <w:r w:rsidR="00D51DC7">
        <w:rPr>
          <w:noProof/>
        </w:rPr>
        <w:t>40</w:t>
      </w:r>
    </w:fldSimple>
  </w:p>
  <w:p w:rsidR="00C46D60" w:rsidRDefault="00C46D6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94" w:rsidRDefault="00D01C94">
      <w:pPr>
        <w:spacing w:after="0" w:line="240" w:lineRule="auto"/>
      </w:pPr>
      <w:r>
        <w:separator/>
      </w:r>
    </w:p>
  </w:footnote>
  <w:footnote w:type="continuationSeparator" w:id="0">
    <w:p w:rsidR="00D01C94" w:rsidRDefault="00D0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83"/>
    <w:multiLevelType w:val="multilevel"/>
    <w:tmpl w:val="A9FCA4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955168"/>
    <w:multiLevelType w:val="multilevel"/>
    <w:tmpl w:val="9B103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2BFC"/>
    <w:multiLevelType w:val="multilevel"/>
    <w:tmpl w:val="53B24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E23CA"/>
    <w:multiLevelType w:val="multilevel"/>
    <w:tmpl w:val="8B68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54E"/>
    <w:rsid w:val="001F3059"/>
    <w:rsid w:val="00222B41"/>
    <w:rsid w:val="002A5B7D"/>
    <w:rsid w:val="00321309"/>
    <w:rsid w:val="00366717"/>
    <w:rsid w:val="004F5C10"/>
    <w:rsid w:val="005E5746"/>
    <w:rsid w:val="0064654E"/>
    <w:rsid w:val="007B5288"/>
    <w:rsid w:val="00811133"/>
    <w:rsid w:val="008B5C6F"/>
    <w:rsid w:val="008E21BB"/>
    <w:rsid w:val="0096079B"/>
    <w:rsid w:val="00C46D60"/>
    <w:rsid w:val="00D01C94"/>
    <w:rsid w:val="00D51DC7"/>
    <w:rsid w:val="00DB4264"/>
    <w:rsid w:val="00E0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10"/>
    <w:pPr>
      <w:suppressAutoHyphens/>
      <w:spacing w:after="200" w:line="276" w:lineRule="auto"/>
    </w:pPr>
    <w:rPr>
      <w:rFonts w:eastAsia="Calibri" w:cs="Times New Roman"/>
      <w:lang w:eastAsia="en-US"/>
    </w:rPr>
  </w:style>
  <w:style w:type="paragraph" w:styleId="2">
    <w:name w:val="heading 2"/>
    <w:basedOn w:val="a"/>
    <w:qFormat/>
    <w:rsid w:val="004F5C10"/>
    <w:pPr>
      <w:keepNext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4">
    <w:name w:val="Название Знак"/>
    <w:basedOn w:val="a0"/>
    <w:qFormat/>
    <w:rsid w:val="004F5C10"/>
    <w:rPr>
      <w:rFonts w:ascii="Arial" w:eastAsia="Andale Sans UI" w:hAnsi="Arial" w:cs="Tahoma"/>
      <w:sz w:val="28"/>
      <w:szCs w:val="28"/>
    </w:rPr>
  </w:style>
  <w:style w:type="character" w:customStyle="1" w:styleId="a5">
    <w:name w:val="Подзаголовок Знак"/>
    <w:basedOn w:val="a0"/>
    <w:qFormat/>
    <w:rsid w:val="004F5C10"/>
    <w:rPr>
      <w:rFonts w:ascii="Arial" w:eastAsia="Andale Sans UI" w:hAnsi="Arial" w:cs="Tahoma"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6">
    <w:name w:val="Верх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4B1C6C"/>
    <w:rPr>
      <w:color w:val="0000FF"/>
      <w:u w:val="single"/>
    </w:rPr>
  </w:style>
  <w:style w:type="character" w:customStyle="1" w:styleId="a8">
    <w:name w:val="Текст выноски Знак"/>
    <w:basedOn w:val="a0"/>
    <w:qFormat/>
    <w:rsid w:val="004F5C10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4F5C10"/>
    <w:rPr>
      <w:rFonts w:cs="Courier New"/>
    </w:rPr>
  </w:style>
  <w:style w:type="paragraph" w:customStyle="1" w:styleId="a9">
    <w:name w:val="Заголовок"/>
    <w:basedOn w:val="a"/>
    <w:next w:val="aa"/>
    <w:qFormat/>
    <w:rsid w:val="004F5C10"/>
    <w:pPr>
      <w:keepNext/>
      <w:widowControl w:val="0"/>
      <w:spacing w:before="240" w:after="120" w:line="100" w:lineRule="atLeast"/>
    </w:pPr>
    <w:rPr>
      <w:rFonts w:ascii="Arial" w:eastAsia="Andale Sans UI" w:hAnsi="Arial" w:cs="Tahoma"/>
      <w:sz w:val="28"/>
      <w:szCs w:val="28"/>
    </w:rPr>
  </w:style>
  <w:style w:type="paragraph" w:styleId="aa">
    <w:name w:val="Body Text"/>
    <w:basedOn w:val="a"/>
    <w:rsid w:val="004F5C10"/>
    <w:pPr>
      <w:widowControl w:val="0"/>
      <w:spacing w:after="120" w:line="100" w:lineRule="atLeast"/>
    </w:pPr>
    <w:rPr>
      <w:rFonts w:ascii="Times New Roman" w:eastAsia="Andale Sans UI" w:hAnsi="Times New Roman"/>
      <w:sz w:val="24"/>
      <w:szCs w:val="24"/>
    </w:rPr>
  </w:style>
  <w:style w:type="paragraph" w:styleId="ab">
    <w:name w:val="List"/>
    <w:basedOn w:val="aa"/>
    <w:rsid w:val="004F5C10"/>
    <w:rPr>
      <w:rFonts w:cs="Tahoma"/>
    </w:rPr>
  </w:style>
  <w:style w:type="paragraph" w:styleId="ac">
    <w:name w:val="caption"/>
    <w:basedOn w:val="a"/>
    <w:qFormat/>
    <w:rsid w:val="004F5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4F5C10"/>
    <w:pPr>
      <w:suppressLineNumbers/>
    </w:pPr>
    <w:rPr>
      <w:rFonts w:cs="Mangal"/>
    </w:rPr>
  </w:style>
  <w:style w:type="paragraph" w:customStyle="1" w:styleId="1">
    <w:name w:val="Название1"/>
    <w:basedOn w:val="a9"/>
    <w:qFormat/>
    <w:rsid w:val="004F5C10"/>
  </w:style>
  <w:style w:type="paragraph" w:styleId="ae">
    <w:name w:val="No Spacing"/>
    <w:qFormat/>
    <w:rsid w:val="004F5C10"/>
    <w:pPr>
      <w:suppressAutoHyphens/>
    </w:pPr>
    <w:rPr>
      <w:rFonts w:eastAsia="Calibri" w:cs="Times New Roman"/>
      <w:lang w:eastAsia="en-US"/>
    </w:rPr>
  </w:style>
  <w:style w:type="paragraph" w:customStyle="1" w:styleId="af">
    <w:name w:val="Содержимое таблицы"/>
    <w:basedOn w:val="a"/>
    <w:qFormat/>
    <w:rsid w:val="004F5C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 Paragraph"/>
    <w:basedOn w:val="a"/>
    <w:qFormat/>
    <w:rsid w:val="004F5C10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qFormat/>
    <w:rsid w:val="004F5C1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9"/>
    <w:qFormat/>
    <w:rsid w:val="004F5C10"/>
    <w:pPr>
      <w:jc w:val="center"/>
    </w:pPr>
    <w:rPr>
      <w:i/>
      <w:iCs/>
    </w:rPr>
  </w:style>
  <w:style w:type="paragraph" w:customStyle="1" w:styleId="10">
    <w:name w:val="Название1"/>
    <w:basedOn w:val="a"/>
    <w:qFormat/>
    <w:rsid w:val="004F5C10"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5C10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sz w:val="24"/>
      <w:szCs w:val="24"/>
    </w:rPr>
  </w:style>
  <w:style w:type="paragraph" w:styleId="21">
    <w:name w:val="Body Text Indent 2"/>
    <w:basedOn w:val="a"/>
    <w:qFormat/>
    <w:rsid w:val="004F5C10"/>
    <w:pPr>
      <w:widowControl w:val="0"/>
      <w:spacing w:after="120" w:line="480" w:lineRule="auto"/>
      <w:ind w:left="283"/>
    </w:pPr>
    <w:rPr>
      <w:rFonts w:ascii="Times New Roman" w:eastAsia="Andale Sans UI" w:hAnsi="Times New Roman"/>
      <w:sz w:val="24"/>
      <w:szCs w:val="24"/>
    </w:rPr>
  </w:style>
  <w:style w:type="paragraph" w:styleId="af4">
    <w:name w:val="header"/>
    <w:basedOn w:val="a"/>
    <w:rsid w:val="004F5C1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F5C10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4F5C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"/>
    <w:qFormat/>
    <w:rsid w:val="004F5C10"/>
  </w:style>
  <w:style w:type="paragraph" w:customStyle="1" w:styleId="af9">
    <w:name w:val="Содержимое врезки"/>
    <w:basedOn w:val="a"/>
    <w:qFormat/>
    <w:rsid w:val="004F5C10"/>
  </w:style>
  <w:style w:type="table" w:styleId="afa">
    <w:name w:val="Table Grid"/>
    <w:basedOn w:val="a1"/>
    <w:uiPriority w:val="59"/>
    <w:rsid w:val="00DE49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oeshkola.edu.yar.ru/" TargetMode="External"/><Relationship Id="rId18" Type="http://schemas.openxmlformats.org/officeDocument/2006/relationships/hyperlink" Target="mailto:gajutinoshool@rambler.ru" TargetMode="External"/><Relationship Id="rId26" Type="http://schemas.openxmlformats.org/officeDocument/2006/relationships/hyperlink" Target="http://76423s029.edusite.ru/" TargetMode="External"/><Relationship Id="rId39" Type="http://schemas.openxmlformats.org/officeDocument/2006/relationships/hyperlink" Target="http://ds8-psh.edu.yar.ru/" TargetMode="External"/><Relationship Id="rId21" Type="http://schemas.openxmlformats.org/officeDocument/2006/relationships/hyperlink" Target="mailto:prsosh74@mail.ru" TargetMode="External"/><Relationship Id="rId34" Type="http://schemas.openxmlformats.org/officeDocument/2006/relationships/hyperlink" Target="mailto:ryabinka_2@mail.ru" TargetMode="External"/><Relationship Id="rId42" Type="http://schemas.openxmlformats.org/officeDocument/2006/relationships/hyperlink" Target="mailto:cdtpsh@mail.ru" TargetMode="External"/><Relationship Id="rId47" Type="http://schemas.openxmlformats.org/officeDocument/2006/relationships/hyperlink" Target="http://76423s022.edusite.ru/" TargetMode="External"/><Relationship Id="rId50" Type="http://schemas.openxmlformats.org/officeDocument/2006/relationships/footer" Target="footer3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2posh@rambler.ru" TargetMode="External"/><Relationship Id="rId17" Type="http://schemas.openxmlformats.org/officeDocument/2006/relationships/hyperlink" Target="http://76423s011.edusite.ru/" TargetMode="External"/><Relationship Id="rId25" Type="http://schemas.openxmlformats.org/officeDocument/2006/relationships/hyperlink" Target="mailto:pjat_sh_pohs@mail.ru" TargetMode="External"/><Relationship Id="rId33" Type="http://schemas.openxmlformats.org/officeDocument/2006/relationships/hyperlink" Target="http://ds2-psh.edu.yar.ru/" TargetMode="External"/><Relationship Id="rId38" Type="http://schemas.openxmlformats.org/officeDocument/2006/relationships/hyperlink" Target="mailto:posh-ds7@rambler.ru" TargetMode="External"/><Relationship Id="rId46" Type="http://schemas.openxmlformats.org/officeDocument/2006/relationships/hyperlink" Target="mailto:dssh_pos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chikovo1@yandex.ru" TargetMode="External"/><Relationship Id="rId20" Type="http://schemas.openxmlformats.org/officeDocument/2006/relationships/hyperlink" Target="mailto:kolod0907@rambler.ru" TargetMode="External"/><Relationship Id="rId29" Type="http://schemas.openxmlformats.org/officeDocument/2006/relationships/hyperlink" Target="mailto:nach_vlad@mail.ru" TargetMode="External"/><Relationship Id="rId41" Type="http://schemas.openxmlformats.org/officeDocument/2006/relationships/hyperlink" Target="http://cdt-psh.edu.yar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2-psh.edu.yar.ru/" TargetMode="External"/><Relationship Id="rId24" Type="http://schemas.openxmlformats.org/officeDocument/2006/relationships/hyperlink" Target="http://76423s024.edusite.ru/" TargetMode="External"/><Relationship Id="rId32" Type="http://schemas.openxmlformats.org/officeDocument/2006/relationships/hyperlink" Target="mailto:ds-1-matreshka@ya.ru" TargetMode="External"/><Relationship Id="rId37" Type="http://schemas.openxmlformats.org/officeDocument/2006/relationships/hyperlink" Target="http://ds7-ulybka.edu.yar.ru/" TargetMode="External"/><Relationship Id="rId40" Type="http://schemas.openxmlformats.org/officeDocument/2006/relationships/hyperlink" Target="mailto:dsad8@yandex.ru" TargetMode="External"/><Relationship Id="rId45" Type="http://schemas.openxmlformats.org/officeDocument/2006/relationships/hyperlink" Target="http://ssh-psh.edu.yar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oschk-psh.edu.yar.ru/" TargetMode="External"/><Relationship Id="rId23" Type="http://schemas.openxmlformats.org/officeDocument/2006/relationships/hyperlink" Target="mailto:krem.sosh@mail.ru" TargetMode="External"/><Relationship Id="rId28" Type="http://schemas.openxmlformats.org/officeDocument/2006/relationships/hyperlink" Target="http://76423s006.edusite.ru/" TargetMode="External"/><Relationship Id="rId36" Type="http://schemas.openxmlformats.org/officeDocument/2006/relationships/hyperlink" Target="mailto:posh-ds3@rambler.ru" TargetMode="External"/><Relationship Id="rId49" Type="http://schemas.openxmlformats.org/officeDocument/2006/relationships/footer" Target="footer2.xml"/><Relationship Id="rId10" Type="http://schemas.openxmlformats.org/officeDocument/2006/relationships/hyperlink" Target="mailto:schola4@rambler.ru" TargetMode="External"/><Relationship Id="rId19" Type="http://schemas.openxmlformats.org/officeDocument/2006/relationships/hyperlink" Target="mailto:ermakposh@yandex.ru" TargetMode="External"/><Relationship Id="rId31" Type="http://schemas.openxmlformats.org/officeDocument/2006/relationships/hyperlink" Target="http://ds1-psh.edu.yar.ru/" TargetMode="External"/><Relationship Id="rId44" Type="http://schemas.openxmlformats.org/officeDocument/2006/relationships/hyperlink" Target="mailto:nadegda@posh.adm.yar.ru" TargetMode="External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sh1psh.edu.yar.ru/" TargetMode="External"/><Relationship Id="rId14" Type="http://schemas.openxmlformats.org/officeDocument/2006/relationships/hyperlink" Target="mailto:beloeshkola@mail.ru" TargetMode="External"/><Relationship Id="rId22" Type="http://schemas.openxmlformats.org/officeDocument/2006/relationships/hyperlink" Target="http://kremsosh.ucoz.ru/" TargetMode="External"/><Relationship Id="rId27" Type="http://schemas.openxmlformats.org/officeDocument/2006/relationships/hyperlink" Target="mailto:dubasns@rambler.ru" TargetMode="External"/><Relationship Id="rId30" Type="http://schemas.openxmlformats.org/officeDocument/2006/relationships/hyperlink" Target="mailto:yaspolnshs@yandex.ru" TargetMode="External"/><Relationship Id="rId35" Type="http://schemas.openxmlformats.org/officeDocument/2006/relationships/hyperlink" Target="http://ds3-psh.edu.yar.ru/" TargetMode="External"/><Relationship Id="rId43" Type="http://schemas.openxmlformats.org/officeDocument/2006/relationships/hyperlink" Target="http://nadezhda-psh.edu.yar.ru/" TargetMode="External"/><Relationship Id="rId48" Type="http://schemas.openxmlformats.org/officeDocument/2006/relationships/hyperlink" Target="mailto:ioc_posh@mail.ru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07BA-5A48-4941-BB12-FD242E6B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dc:description/>
  <cp:lastModifiedBy>1</cp:lastModifiedBy>
  <cp:revision>8</cp:revision>
  <cp:lastPrinted>2017-10-27T08:57:00Z</cp:lastPrinted>
  <dcterms:created xsi:type="dcterms:W3CDTF">2017-10-30T13:23:00Z</dcterms:created>
  <dcterms:modified xsi:type="dcterms:W3CDTF">2017-10-30T14:03:00Z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