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2E" w:rsidRPr="008B1FCD" w:rsidRDefault="00B5252E" w:rsidP="00B5252E">
      <w:pPr>
        <w:spacing w:after="0" w:line="240" w:lineRule="auto"/>
        <w:jc w:val="right"/>
        <w:rPr>
          <w:rFonts w:ascii="Times New Roman" w:eastAsia="Calibri" w:hAnsi="Times New Roman" w:cs="Times New Roman"/>
          <w:b/>
        </w:rPr>
      </w:pPr>
      <w:r>
        <w:rPr>
          <w:rFonts w:ascii="Times New Roman" w:eastAsia="Calibri" w:hAnsi="Times New Roman" w:cs="Times New Roman"/>
          <w:b/>
        </w:rPr>
        <w:t>Приложение 1</w:t>
      </w:r>
      <w:r w:rsidR="0036755E">
        <w:rPr>
          <w:rFonts w:ascii="Times New Roman" w:eastAsia="Calibri" w:hAnsi="Times New Roman" w:cs="Times New Roman"/>
          <w:b/>
        </w:rPr>
        <w:t>3</w:t>
      </w:r>
      <w:r w:rsidRPr="008B1FCD">
        <w:rPr>
          <w:rFonts w:ascii="Times New Roman" w:eastAsia="Calibri" w:hAnsi="Times New Roman" w:cs="Times New Roman"/>
          <w:b/>
        </w:rPr>
        <w:t xml:space="preserve">  </w:t>
      </w:r>
    </w:p>
    <w:p w:rsidR="00B5252E" w:rsidRPr="008B1FCD" w:rsidRDefault="00B5252E" w:rsidP="00B5252E">
      <w:pPr>
        <w:spacing w:after="0" w:line="240" w:lineRule="auto"/>
        <w:jc w:val="right"/>
        <w:rPr>
          <w:rFonts w:ascii="Times New Roman" w:eastAsia="Times New Roman" w:hAnsi="Times New Roman" w:cs="Times New Roman"/>
          <w:sz w:val="24"/>
          <w:szCs w:val="24"/>
          <w:lang w:eastAsia="ar-SA"/>
        </w:rPr>
      </w:pPr>
      <w:r w:rsidRPr="008B1FCD">
        <w:rPr>
          <w:rFonts w:ascii="Times New Roman" w:eastAsia="Calibri" w:hAnsi="Times New Roman" w:cs="Times New Roman"/>
          <w:b/>
        </w:rPr>
        <w:t xml:space="preserve"> </w:t>
      </w:r>
      <w:r w:rsidRPr="008B1FCD">
        <w:rPr>
          <w:rFonts w:ascii="Times New Roman" w:eastAsia="Times New Roman" w:hAnsi="Times New Roman" w:cs="Times New Roman"/>
          <w:sz w:val="24"/>
          <w:szCs w:val="24"/>
          <w:lang w:eastAsia="ar-SA"/>
        </w:rPr>
        <w:t>к</w:t>
      </w:r>
      <w:r w:rsidRPr="008B1FCD">
        <w:rPr>
          <w:rFonts w:ascii="Times New Roman" w:eastAsia="Times New Roman" w:hAnsi="Times New Roman" w:cs="Times New Roman"/>
          <w:b/>
          <w:sz w:val="24"/>
          <w:szCs w:val="24"/>
          <w:lang w:eastAsia="ar-SA"/>
        </w:rPr>
        <w:t xml:space="preserve"> </w:t>
      </w:r>
      <w:r w:rsidRPr="008B1FCD">
        <w:rPr>
          <w:rFonts w:ascii="Times New Roman" w:eastAsia="Times New Roman" w:hAnsi="Times New Roman" w:cs="Times New Roman"/>
          <w:sz w:val="24"/>
          <w:szCs w:val="24"/>
          <w:lang w:eastAsia="ar-SA"/>
        </w:rPr>
        <w:t>приказу</w:t>
      </w:r>
    </w:p>
    <w:p w:rsidR="00B5252E" w:rsidRDefault="00B5252E" w:rsidP="00B5252E">
      <w:pPr>
        <w:spacing w:after="0" w:line="240" w:lineRule="auto"/>
        <w:jc w:val="right"/>
        <w:rPr>
          <w:rFonts w:ascii="Times New Roman" w:eastAsia="Times New Roman" w:hAnsi="Times New Roman" w:cs="Times New Roman"/>
          <w:sz w:val="24"/>
          <w:szCs w:val="24"/>
          <w:lang w:eastAsia="ar-SA"/>
        </w:rPr>
      </w:pPr>
      <w:r w:rsidRPr="008B1FCD">
        <w:rPr>
          <w:rFonts w:ascii="Times New Roman" w:eastAsia="Times New Roman" w:hAnsi="Times New Roman" w:cs="Times New Roman"/>
          <w:sz w:val="24"/>
          <w:szCs w:val="24"/>
          <w:lang w:eastAsia="ar-SA"/>
        </w:rPr>
        <w:t xml:space="preserve">МКУ Управления образования </w:t>
      </w:r>
    </w:p>
    <w:p w:rsidR="00692F97" w:rsidRPr="008B1FCD" w:rsidRDefault="00105BBE" w:rsidP="00B5252E">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w:t>
      </w:r>
      <w:r w:rsidR="00692F97">
        <w:rPr>
          <w:rFonts w:ascii="Times New Roman" w:eastAsia="Times New Roman" w:hAnsi="Times New Roman" w:cs="Times New Roman"/>
          <w:sz w:val="24"/>
          <w:szCs w:val="24"/>
          <w:lang w:eastAsia="ar-SA"/>
        </w:rPr>
        <w:t>дминистрации Пошехонского МР</w:t>
      </w:r>
    </w:p>
    <w:p w:rsidR="00B5252E" w:rsidRPr="00647C7E" w:rsidRDefault="00B5252E" w:rsidP="00B5252E">
      <w:pPr>
        <w:spacing w:after="0" w:line="240" w:lineRule="auto"/>
        <w:jc w:val="right"/>
        <w:rPr>
          <w:rFonts w:ascii="Times New Roman" w:eastAsia="Times New Roman" w:hAnsi="Times New Roman" w:cs="Times New Roman"/>
          <w:sz w:val="24"/>
          <w:szCs w:val="24"/>
          <w:lang w:eastAsia="ar-SA"/>
        </w:rPr>
      </w:pPr>
      <w:r w:rsidRPr="00647C7E">
        <w:rPr>
          <w:rFonts w:ascii="Times New Roman" w:eastAsia="Times New Roman" w:hAnsi="Times New Roman" w:cs="Times New Roman"/>
          <w:sz w:val="24"/>
          <w:szCs w:val="24"/>
          <w:lang w:eastAsia="ar-SA"/>
        </w:rPr>
        <w:t xml:space="preserve">№ </w:t>
      </w:r>
      <w:r w:rsidR="0091033E">
        <w:rPr>
          <w:rFonts w:ascii="Times New Roman" w:eastAsia="Times New Roman" w:hAnsi="Times New Roman" w:cs="Times New Roman"/>
          <w:sz w:val="24"/>
          <w:szCs w:val="24"/>
          <w:lang w:eastAsia="ar-SA"/>
        </w:rPr>
        <w:t>224</w:t>
      </w:r>
      <w:r w:rsidR="00647C7E" w:rsidRPr="00647C7E">
        <w:rPr>
          <w:rFonts w:ascii="Times New Roman" w:eastAsia="Times New Roman" w:hAnsi="Times New Roman" w:cs="Times New Roman"/>
          <w:sz w:val="24"/>
          <w:szCs w:val="24"/>
          <w:lang w:eastAsia="ar-SA"/>
        </w:rPr>
        <w:t xml:space="preserve"> от </w:t>
      </w:r>
      <w:r w:rsidR="0091033E">
        <w:rPr>
          <w:rFonts w:ascii="Times New Roman" w:eastAsia="Times New Roman" w:hAnsi="Times New Roman" w:cs="Times New Roman"/>
          <w:sz w:val="24"/>
          <w:szCs w:val="24"/>
          <w:lang w:eastAsia="ar-SA"/>
        </w:rPr>
        <w:t>01.09.2023</w:t>
      </w:r>
      <w:r w:rsidRPr="00647C7E">
        <w:rPr>
          <w:rFonts w:ascii="Times New Roman" w:eastAsia="Times New Roman" w:hAnsi="Times New Roman" w:cs="Times New Roman"/>
          <w:sz w:val="24"/>
          <w:szCs w:val="24"/>
          <w:lang w:eastAsia="ar-SA"/>
        </w:rPr>
        <w:t xml:space="preserve"> г.</w:t>
      </w:r>
    </w:p>
    <w:p w:rsidR="00B5252E" w:rsidRPr="00647C7E" w:rsidRDefault="00B5252E" w:rsidP="00620055">
      <w:pPr>
        <w:spacing w:line="240" w:lineRule="auto"/>
        <w:jc w:val="center"/>
        <w:rPr>
          <w:rFonts w:ascii="Times New Roman" w:hAnsi="Times New Roman" w:cs="Times New Roman"/>
          <w:b/>
          <w:sz w:val="28"/>
          <w:szCs w:val="28"/>
        </w:rPr>
      </w:pPr>
    </w:p>
    <w:p w:rsidR="00677665" w:rsidRDefault="001D2028" w:rsidP="00677665">
      <w:pPr>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 xml:space="preserve">Требования к организации и проведению школьного этапа всероссийской олимпиады школьников по общеобразовательным предметам </w:t>
      </w:r>
    </w:p>
    <w:p w:rsidR="006D75DA" w:rsidRPr="006536BD" w:rsidRDefault="001D2028" w:rsidP="00677665">
      <w:pPr>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в 202</w:t>
      </w:r>
      <w:r w:rsidR="0091033E">
        <w:rPr>
          <w:rFonts w:ascii="Times New Roman" w:hAnsi="Times New Roman" w:cs="Times New Roman"/>
          <w:b/>
          <w:sz w:val="24"/>
          <w:szCs w:val="24"/>
        </w:rPr>
        <w:t>3</w:t>
      </w:r>
      <w:r w:rsidRPr="006536BD">
        <w:rPr>
          <w:rFonts w:ascii="Times New Roman" w:hAnsi="Times New Roman" w:cs="Times New Roman"/>
          <w:b/>
          <w:sz w:val="24"/>
          <w:szCs w:val="24"/>
        </w:rPr>
        <w:t>-202</w:t>
      </w:r>
      <w:r w:rsidR="0091033E">
        <w:rPr>
          <w:rFonts w:ascii="Times New Roman" w:hAnsi="Times New Roman" w:cs="Times New Roman"/>
          <w:b/>
          <w:sz w:val="24"/>
          <w:szCs w:val="24"/>
        </w:rPr>
        <w:t>4</w:t>
      </w:r>
      <w:r w:rsidRPr="006536BD">
        <w:rPr>
          <w:rFonts w:ascii="Times New Roman" w:hAnsi="Times New Roman" w:cs="Times New Roman"/>
          <w:b/>
          <w:sz w:val="24"/>
          <w:szCs w:val="24"/>
        </w:rPr>
        <w:t xml:space="preserve"> учебном году</w:t>
      </w:r>
    </w:p>
    <w:p w:rsidR="00677665" w:rsidRDefault="00677665" w:rsidP="000A62C4">
      <w:pPr>
        <w:spacing w:line="240" w:lineRule="auto"/>
        <w:jc w:val="center"/>
        <w:rPr>
          <w:rFonts w:ascii="Times New Roman" w:hAnsi="Times New Roman" w:cs="Times New Roman"/>
          <w:b/>
          <w:sz w:val="24"/>
          <w:szCs w:val="24"/>
        </w:rPr>
      </w:pPr>
    </w:p>
    <w:p w:rsidR="00721D35" w:rsidRPr="006536BD" w:rsidRDefault="004A5408" w:rsidP="00F4376C">
      <w:pPr>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Введение</w:t>
      </w:r>
    </w:p>
    <w:p w:rsidR="00BA0444" w:rsidRPr="006536BD" w:rsidRDefault="004A5408" w:rsidP="00F4376C">
      <w:pPr>
        <w:spacing w:after="0" w:line="240" w:lineRule="auto"/>
        <w:ind w:firstLine="708"/>
        <w:jc w:val="both"/>
        <w:rPr>
          <w:rFonts w:ascii="Times New Roman" w:hAnsi="Times New Roman" w:cs="Times New Roman"/>
          <w:sz w:val="24"/>
          <w:szCs w:val="24"/>
        </w:rPr>
      </w:pPr>
      <w:r w:rsidRPr="006536BD">
        <w:rPr>
          <w:rFonts w:ascii="Times New Roman" w:hAnsi="Times New Roman" w:cs="Times New Roman"/>
          <w:sz w:val="24"/>
          <w:szCs w:val="24"/>
        </w:rPr>
        <w:t>Требования к организации и проведению школьного этапа всероссийской олимпиады школьников (далее – олимпиада) по общеобразовательным предметам в 202</w:t>
      </w:r>
      <w:r w:rsidR="0091033E">
        <w:rPr>
          <w:rFonts w:ascii="Times New Roman" w:hAnsi="Times New Roman" w:cs="Times New Roman"/>
          <w:sz w:val="24"/>
          <w:szCs w:val="24"/>
        </w:rPr>
        <w:t>3</w:t>
      </w:r>
      <w:r w:rsidRPr="006536BD">
        <w:rPr>
          <w:rFonts w:ascii="Times New Roman" w:hAnsi="Times New Roman" w:cs="Times New Roman"/>
          <w:sz w:val="24"/>
          <w:szCs w:val="24"/>
        </w:rPr>
        <w:t>-202</w:t>
      </w:r>
      <w:r w:rsidR="0091033E">
        <w:rPr>
          <w:rFonts w:ascii="Times New Roman" w:hAnsi="Times New Roman" w:cs="Times New Roman"/>
          <w:sz w:val="24"/>
          <w:szCs w:val="24"/>
        </w:rPr>
        <w:t>4</w:t>
      </w:r>
      <w:r w:rsidR="00692F97">
        <w:rPr>
          <w:rFonts w:ascii="Times New Roman" w:hAnsi="Times New Roman" w:cs="Times New Roman"/>
          <w:sz w:val="24"/>
          <w:szCs w:val="24"/>
        </w:rPr>
        <w:t> </w:t>
      </w:r>
      <w:r w:rsidRPr="006536BD">
        <w:rPr>
          <w:rFonts w:ascii="Times New Roman" w:hAnsi="Times New Roman" w:cs="Times New Roman"/>
          <w:sz w:val="24"/>
          <w:szCs w:val="24"/>
        </w:rPr>
        <w:t>учебном</w:t>
      </w:r>
      <w:r w:rsidR="00692F97">
        <w:rPr>
          <w:rFonts w:ascii="Times New Roman" w:hAnsi="Times New Roman" w:cs="Times New Roman"/>
          <w:sz w:val="24"/>
          <w:szCs w:val="24"/>
        </w:rPr>
        <w:t> </w:t>
      </w:r>
      <w:r w:rsidRPr="006536BD">
        <w:rPr>
          <w:rFonts w:ascii="Times New Roman" w:hAnsi="Times New Roman" w:cs="Times New Roman"/>
          <w:sz w:val="24"/>
          <w:szCs w:val="24"/>
        </w:rPr>
        <w:t>году</w:t>
      </w:r>
      <w:r w:rsidR="00692F97">
        <w:rPr>
          <w:rFonts w:ascii="Times New Roman" w:hAnsi="Times New Roman" w:cs="Times New Roman"/>
          <w:sz w:val="24"/>
          <w:szCs w:val="24"/>
        </w:rPr>
        <w:t> </w:t>
      </w:r>
      <w:r w:rsidRPr="006536BD">
        <w:rPr>
          <w:rFonts w:ascii="Times New Roman" w:hAnsi="Times New Roman" w:cs="Times New Roman"/>
          <w:sz w:val="24"/>
          <w:szCs w:val="24"/>
        </w:rPr>
        <w:t>разработаны</w:t>
      </w:r>
      <w:r w:rsidR="00692F97">
        <w:rPr>
          <w:rFonts w:ascii="Times New Roman" w:hAnsi="Times New Roman" w:cs="Times New Roman"/>
          <w:sz w:val="24"/>
          <w:szCs w:val="24"/>
        </w:rPr>
        <w:t> </w:t>
      </w:r>
      <w:r w:rsidRPr="006536BD">
        <w:rPr>
          <w:rFonts w:ascii="Times New Roman" w:hAnsi="Times New Roman" w:cs="Times New Roman"/>
          <w:sz w:val="24"/>
          <w:szCs w:val="24"/>
        </w:rPr>
        <w:t>в</w:t>
      </w:r>
      <w:r w:rsidR="00692F97">
        <w:rPr>
          <w:rFonts w:ascii="Times New Roman" w:hAnsi="Times New Roman" w:cs="Times New Roman"/>
          <w:sz w:val="24"/>
          <w:szCs w:val="24"/>
        </w:rPr>
        <w:t> </w:t>
      </w:r>
      <w:r w:rsidRPr="006536BD">
        <w:rPr>
          <w:rFonts w:ascii="Times New Roman" w:hAnsi="Times New Roman" w:cs="Times New Roman"/>
          <w:sz w:val="24"/>
          <w:szCs w:val="24"/>
        </w:rPr>
        <w:t>соответствии</w:t>
      </w:r>
      <w:r w:rsidR="00692F97">
        <w:rPr>
          <w:rFonts w:ascii="Times New Roman" w:hAnsi="Times New Roman" w:cs="Times New Roman"/>
          <w:sz w:val="24"/>
          <w:szCs w:val="24"/>
        </w:rPr>
        <w:t> </w:t>
      </w:r>
      <w:r w:rsidRPr="006536BD">
        <w:rPr>
          <w:rFonts w:ascii="Times New Roman" w:hAnsi="Times New Roman" w:cs="Times New Roman"/>
          <w:sz w:val="24"/>
          <w:szCs w:val="24"/>
        </w:rPr>
        <w:t xml:space="preserve">с: </w:t>
      </w:r>
      <w:r w:rsidR="00BA0444" w:rsidRPr="006536BD">
        <w:rPr>
          <w:rFonts w:ascii="Times New Roman" w:hAnsi="Times New Roman" w:cs="Times New Roman"/>
          <w:sz w:val="24"/>
          <w:szCs w:val="24"/>
        </w:rPr>
        <w:br/>
        <w:t xml:space="preserve"> </w:t>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w:t>
      </w:r>
      <w:r w:rsidR="003201A3" w:rsidRPr="006536BD">
        <w:rPr>
          <w:rFonts w:ascii="Times New Roman" w:hAnsi="Times New Roman" w:cs="Times New Roman"/>
          <w:sz w:val="24"/>
          <w:szCs w:val="24"/>
        </w:rPr>
        <w:t xml:space="preserve">ведения всероссийской олимпиады </w:t>
      </w:r>
      <w:r w:rsidRPr="006536BD">
        <w:rPr>
          <w:rFonts w:ascii="Times New Roman" w:hAnsi="Times New Roman" w:cs="Times New Roman"/>
          <w:sz w:val="24"/>
          <w:szCs w:val="24"/>
        </w:rPr>
        <w:t xml:space="preserve">школьников»; </w:t>
      </w:r>
      <w:r w:rsidR="00721D35" w:rsidRPr="006536BD">
        <w:rPr>
          <w:rFonts w:ascii="Times New Roman" w:hAnsi="Times New Roman" w:cs="Times New Roman"/>
          <w:sz w:val="24"/>
          <w:szCs w:val="24"/>
        </w:rPr>
        <w:br/>
      </w:r>
      <w:r w:rsidR="00BA0444" w:rsidRPr="006536BD">
        <w:rPr>
          <w:rFonts w:ascii="Times New Roman" w:hAnsi="Times New Roman" w:cs="Times New Roman"/>
          <w:sz w:val="24"/>
          <w:szCs w:val="24"/>
        </w:rPr>
        <w:t xml:space="preserve">  </w:t>
      </w:r>
      <w:r w:rsidRPr="006536BD">
        <w:rPr>
          <w:rFonts w:ascii="Times New Roman" w:hAnsi="Times New Roman" w:cs="Times New Roman"/>
          <w:sz w:val="24"/>
          <w:szCs w:val="24"/>
        </w:rPr>
        <w:t xml:space="preserve"> </w:t>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w:t>
      </w:r>
      <w:proofErr w:type="gramStart"/>
      <w:r w:rsidRPr="006536BD">
        <w:rPr>
          <w:rFonts w:ascii="Times New Roman" w:hAnsi="Times New Roman" w:cs="Times New Roman"/>
          <w:sz w:val="24"/>
          <w:szCs w:val="24"/>
        </w:rPr>
        <w:t>методическими рекомендациями по проведению школьного и муниципального этапов олимпиады по общеобразовательным предметам в 202</w:t>
      </w:r>
      <w:r w:rsidR="0091033E">
        <w:rPr>
          <w:rFonts w:ascii="Times New Roman" w:hAnsi="Times New Roman" w:cs="Times New Roman"/>
          <w:sz w:val="24"/>
          <w:szCs w:val="24"/>
        </w:rPr>
        <w:t>3</w:t>
      </w:r>
      <w:r w:rsidRPr="006536BD">
        <w:rPr>
          <w:rFonts w:ascii="Times New Roman" w:hAnsi="Times New Roman" w:cs="Times New Roman"/>
          <w:sz w:val="24"/>
          <w:szCs w:val="24"/>
        </w:rPr>
        <w:t>-202</w:t>
      </w:r>
      <w:r w:rsidR="0091033E">
        <w:rPr>
          <w:rFonts w:ascii="Times New Roman" w:hAnsi="Times New Roman" w:cs="Times New Roman"/>
          <w:sz w:val="24"/>
          <w:szCs w:val="24"/>
        </w:rPr>
        <w:t>4</w:t>
      </w:r>
      <w:r w:rsidRPr="006536BD">
        <w:rPr>
          <w:rFonts w:ascii="Times New Roman" w:hAnsi="Times New Roman" w:cs="Times New Roman"/>
          <w:sz w:val="24"/>
          <w:szCs w:val="24"/>
        </w:rPr>
        <w:t xml:space="preserve"> учебном году, подгот</w:t>
      </w:r>
      <w:r w:rsidR="003201A3" w:rsidRPr="006536BD">
        <w:rPr>
          <w:rFonts w:ascii="Times New Roman" w:hAnsi="Times New Roman" w:cs="Times New Roman"/>
          <w:sz w:val="24"/>
          <w:szCs w:val="24"/>
        </w:rPr>
        <w:t xml:space="preserve">овленных центральными предметно - </w:t>
      </w:r>
      <w:r w:rsidRPr="006536BD">
        <w:rPr>
          <w:rFonts w:ascii="Times New Roman" w:hAnsi="Times New Roman" w:cs="Times New Roman"/>
          <w:sz w:val="24"/>
          <w:szCs w:val="24"/>
        </w:rPr>
        <w:t>методическими комиссиями олимпиады.</w:t>
      </w:r>
      <w:proofErr w:type="gramEnd"/>
    </w:p>
    <w:p w:rsidR="00BA0444" w:rsidRPr="006536BD" w:rsidRDefault="004A5408" w:rsidP="00F4376C">
      <w:pPr>
        <w:spacing w:after="0" w:line="240" w:lineRule="auto"/>
        <w:jc w:val="both"/>
        <w:rPr>
          <w:rFonts w:ascii="Times New Roman" w:hAnsi="Times New Roman" w:cs="Times New Roman"/>
          <w:b/>
          <w:i/>
          <w:sz w:val="24"/>
          <w:szCs w:val="24"/>
        </w:rPr>
      </w:pPr>
      <w:r w:rsidRPr="006536BD">
        <w:rPr>
          <w:rFonts w:ascii="Times New Roman" w:hAnsi="Times New Roman" w:cs="Times New Roman"/>
          <w:b/>
          <w:i/>
          <w:sz w:val="24"/>
          <w:szCs w:val="24"/>
        </w:rPr>
        <w:t>Основные цели олимпиады:</w:t>
      </w:r>
    </w:p>
    <w:p w:rsidR="006536BD" w:rsidRPr="006536BD" w:rsidRDefault="006536BD" w:rsidP="00F4376C">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w:t>
      </w:r>
      <w:r w:rsidRPr="006536BD">
        <w:rPr>
          <w:rFonts w:ascii="Times New Roman" w:hAnsi="Times New Roman" w:cs="Times New Roman"/>
          <w:sz w:val="24"/>
          <w:szCs w:val="24"/>
        </w:rPr>
        <w:tab/>
        <w:t>стимулирование интереса обучающихся к изучению школьных предметов;</w:t>
      </w:r>
    </w:p>
    <w:p w:rsidR="006536BD" w:rsidRPr="006536BD" w:rsidRDefault="006536BD" w:rsidP="00F4376C">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w:t>
      </w:r>
      <w:r w:rsidRPr="006536BD">
        <w:rPr>
          <w:rFonts w:ascii="Times New Roman" w:hAnsi="Times New Roman" w:cs="Times New Roman"/>
          <w:sz w:val="24"/>
          <w:szCs w:val="24"/>
        </w:rPr>
        <w:tab/>
        <w:t>пропаганда научных знаний, научной (научно-исследовательской) и проектной деятельности;</w:t>
      </w:r>
    </w:p>
    <w:p w:rsidR="006536BD" w:rsidRDefault="006536BD" w:rsidP="00F4376C">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w:t>
      </w:r>
      <w:r w:rsidRPr="006536BD">
        <w:rPr>
          <w:rFonts w:ascii="Times New Roman" w:hAnsi="Times New Roman" w:cs="Times New Roman"/>
          <w:sz w:val="24"/>
          <w:szCs w:val="24"/>
        </w:rPr>
        <w:tab/>
        <w:t>создание условий для выявления, поддержки и развития способностей и талантов у детей и молодежи.</w:t>
      </w:r>
    </w:p>
    <w:p w:rsidR="000A62C4" w:rsidRPr="006536BD" w:rsidRDefault="000A62C4" w:rsidP="00F4376C">
      <w:pPr>
        <w:tabs>
          <w:tab w:val="left" w:pos="1134"/>
        </w:tabs>
        <w:spacing w:after="0" w:line="240" w:lineRule="auto"/>
        <w:jc w:val="both"/>
        <w:rPr>
          <w:rFonts w:ascii="Times New Roman" w:hAnsi="Times New Roman" w:cs="Times New Roman"/>
          <w:sz w:val="24"/>
          <w:szCs w:val="24"/>
        </w:rPr>
      </w:pPr>
    </w:p>
    <w:p w:rsidR="00201A0C" w:rsidRDefault="004A5408" w:rsidP="00F4376C">
      <w:pPr>
        <w:tabs>
          <w:tab w:val="left" w:pos="1134"/>
        </w:tabs>
        <w:spacing w:after="0" w:line="240" w:lineRule="auto"/>
        <w:jc w:val="both"/>
        <w:rPr>
          <w:rFonts w:ascii="Times New Roman" w:hAnsi="Times New Roman" w:cs="Times New Roman"/>
          <w:b/>
          <w:sz w:val="24"/>
          <w:szCs w:val="24"/>
        </w:rPr>
      </w:pPr>
      <w:r w:rsidRPr="006536BD">
        <w:rPr>
          <w:rFonts w:ascii="Times New Roman" w:hAnsi="Times New Roman" w:cs="Times New Roman"/>
          <w:b/>
          <w:sz w:val="24"/>
          <w:szCs w:val="24"/>
        </w:rPr>
        <w:t>Порядок проведения</w:t>
      </w:r>
    </w:p>
    <w:p w:rsidR="000A62C4" w:rsidRPr="006536BD" w:rsidRDefault="000A62C4" w:rsidP="00F4376C">
      <w:pPr>
        <w:tabs>
          <w:tab w:val="left" w:pos="1134"/>
        </w:tabs>
        <w:spacing w:after="0" w:line="240" w:lineRule="auto"/>
        <w:jc w:val="both"/>
        <w:rPr>
          <w:rFonts w:ascii="Times New Roman" w:hAnsi="Times New Roman" w:cs="Times New Roman"/>
          <w:b/>
          <w:sz w:val="24"/>
          <w:szCs w:val="24"/>
        </w:rPr>
      </w:pPr>
    </w:p>
    <w:p w:rsidR="001D2028" w:rsidRPr="006536BD" w:rsidRDefault="000A62C4" w:rsidP="00F4376C">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A0C" w:rsidRPr="006536BD">
        <w:rPr>
          <w:rFonts w:ascii="Times New Roman" w:eastAsia="Times New Roman" w:hAnsi="Times New Roman" w:cs="Times New Roman"/>
          <w:sz w:val="24"/>
          <w:szCs w:val="24"/>
          <w:lang w:eastAsia="ru-RU"/>
        </w:rPr>
        <w:t>Организатором Олимпиады является МКУ Управления образован</w:t>
      </w:r>
      <w:r w:rsidR="000548B4" w:rsidRPr="006536BD">
        <w:rPr>
          <w:rFonts w:ascii="Times New Roman" w:eastAsia="Times New Roman" w:hAnsi="Times New Roman" w:cs="Times New Roman"/>
          <w:sz w:val="24"/>
          <w:szCs w:val="24"/>
          <w:lang w:eastAsia="ru-RU"/>
        </w:rPr>
        <w:t>ия Администрации Пошехонского муниципального района Ярославской области</w:t>
      </w:r>
      <w:r w:rsidR="00B5252E" w:rsidRPr="006536BD">
        <w:rPr>
          <w:rFonts w:ascii="Times New Roman" w:eastAsia="Times New Roman" w:hAnsi="Times New Roman" w:cs="Times New Roman"/>
          <w:sz w:val="24"/>
          <w:szCs w:val="24"/>
          <w:lang w:eastAsia="ru-RU"/>
        </w:rPr>
        <w:t>.</w:t>
      </w:r>
      <w:r w:rsidR="00765D51" w:rsidRPr="006536BD">
        <w:rPr>
          <w:rFonts w:ascii="Times New Roman" w:eastAsia="Times New Roman" w:hAnsi="Times New Roman" w:cs="Times New Roman"/>
          <w:sz w:val="24"/>
          <w:szCs w:val="24"/>
          <w:lang w:eastAsia="ru-RU"/>
        </w:rPr>
        <w:t xml:space="preserve"> </w:t>
      </w:r>
      <w:r w:rsidR="004A5408" w:rsidRPr="006536BD">
        <w:rPr>
          <w:rFonts w:ascii="Times New Roman" w:hAnsi="Times New Roman" w:cs="Times New Roman"/>
          <w:sz w:val="24"/>
          <w:szCs w:val="24"/>
        </w:rPr>
        <w:t>Функции организатора олимпиады определены пунктом 12 Порядка проведения всероссийской олимпиады школьников</w:t>
      </w:r>
      <w:r w:rsidR="00201A0C" w:rsidRPr="006536BD">
        <w:rPr>
          <w:rFonts w:ascii="Times New Roman" w:hAnsi="Times New Roman" w:cs="Times New Roman"/>
          <w:sz w:val="24"/>
          <w:szCs w:val="24"/>
        </w:rPr>
        <w:t>.</w:t>
      </w:r>
    </w:p>
    <w:p w:rsidR="003C5E24"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E24" w:rsidRPr="006536BD">
        <w:rPr>
          <w:rFonts w:ascii="Times New Roman" w:hAnsi="Times New Roman" w:cs="Times New Roman"/>
          <w:sz w:val="24"/>
          <w:szCs w:val="24"/>
        </w:rPr>
        <w:t>Определение организационно-технологической модели проведения олимпиады, процедуры шифрования и дешифрования работ относится к компетенции оргкомитета олимпиады</w:t>
      </w:r>
      <w:r w:rsidR="00B5252E" w:rsidRPr="006536BD">
        <w:rPr>
          <w:rFonts w:ascii="Times New Roman" w:hAnsi="Times New Roman" w:cs="Times New Roman"/>
          <w:sz w:val="24"/>
          <w:szCs w:val="24"/>
        </w:rPr>
        <w:t xml:space="preserve">. </w:t>
      </w:r>
      <w:r w:rsidR="003C5E24" w:rsidRPr="006536BD">
        <w:rPr>
          <w:rFonts w:ascii="Times New Roman" w:hAnsi="Times New Roman" w:cs="Times New Roman"/>
          <w:sz w:val="24"/>
          <w:szCs w:val="24"/>
        </w:rPr>
        <w:t>Оргкомитет олимпиады обеспечивает организацию и проведение олимпиады в соответствии с настоящими требованиями</w:t>
      </w:r>
      <w:r w:rsidR="00B5252E" w:rsidRPr="006536BD">
        <w:rPr>
          <w:rFonts w:ascii="Times New Roman" w:hAnsi="Times New Roman" w:cs="Times New Roman"/>
          <w:sz w:val="24"/>
          <w:szCs w:val="24"/>
        </w:rPr>
        <w:t>,</w:t>
      </w:r>
      <w:r w:rsidR="003C5E24" w:rsidRPr="006536BD">
        <w:rPr>
          <w:rFonts w:ascii="Times New Roman" w:hAnsi="Times New Roman" w:cs="Times New Roman"/>
          <w:sz w:val="24"/>
          <w:szCs w:val="24"/>
        </w:rPr>
        <w:t xml:space="preserve"> с учетом методических рекомендаций ЦПМК. В соответствии с письмом департамента образования Ярославской области от </w:t>
      </w:r>
      <w:r w:rsidR="0091033E">
        <w:rPr>
          <w:rFonts w:ascii="Times New Roman" w:hAnsi="Times New Roman" w:cs="Times New Roman"/>
          <w:sz w:val="24"/>
          <w:szCs w:val="24"/>
        </w:rPr>
        <w:t>10.07.2023</w:t>
      </w:r>
      <w:r w:rsidR="00647C7E">
        <w:rPr>
          <w:rFonts w:ascii="Times New Roman" w:hAnsi="Times New Roman" w:cs="Times New Roman"/>
          <w:sz w:val="24"/>
          <w:szCs w:val="24"/>
        </w:rPr>
        <w:t>№</w:t>
      </w:r>
      <w:r w:rsidR="0091033E">
        <w:rPr>
          <w:rFonts w:ascii="Times New Roman" w:hAnsi="Times New Roman" w:cs="Times New Roman"/>
          <w:sz w:val="24"/>
          <w:szCs w:val="24"/>
        </w:rPr>
        <w:t>313</w:t>
      </w:r>
      <w:r w:rsidR="00647C7E">
        <w:rPr>
          <w:rFonts w:ascii="Times New Roman" w:hAnsi="Times New Roman" w:cs="Times New Roman"/>
          <w:sz w:val="24"/>
          <w:szCs w:val="24"/>
        </w:rPr>
        <w:t>/01-0</w:t>
      </w:r>
      <w:r w:rsidR="0091033E">
        <w:rPr>
          <w:rFonts w:ascii="Times New Roman" w:hAnsi="Times New Roman" w:cs="Times New Roman"/>
          <w:sz w:val="24"/>
          <w:szCs w:val="24"/>
        </w:rPr>
        <w:t>3</w:t>
      </w:r>
      <w:r w:rsidR="003C5E24" w:rsidRPr="006536BD">
        <w:rPr>
          <w:rFonts w:ascii="Times New Roman" w:hAnsi="Times New Roman" w:cs="Times New Roman"/>
          <w:sz w:val="24"/>
          <w:szCs w:val="24"/>
        </w:rPr>
        <w:t xml:space="preserve"> «О проведении школьного этапа всероссийской олимпиады школьников на технологической платформе «Сириус. Курсы», олимпиада по физике, химии, биологии, математике, информатике, астрономии будет проходить в дистанционном формате.</w:t>
      </w:r>
    </w:p>
    <w:p w:rsidR="003C5E24"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E24" w:rsidRPr="006536BD">
        <w:rPr>
          <w:rFonts w:ascii="Times New Roman" w:hAnsi="Times New Roman" w:cs="Times New Roman"/>
          <w:sz w:val="24"/>
          <w:szCs w:val="24"/>
        </w:rPr>
        <w:t>Олимпиада проводится по разрабо</w:t>
      </w:r>
      <w:r w:rsidR="000548B4" w:rsidRPr="006536BD">
        <w:rPr>
          <w:rFonts w:ascii="Times New Roman" w:hAnsi="Times New Roman" w:cs="Times New Roman"/>
          <w:sz w:val="24"/>
          <w:szCs w:val="24"/>
        </w:rPr>
        <w:t>танным муниципальными предметно-</w:t>
      </w:r>
      <w:r w:rsidR="003C5E24" w:rsidRPr="006536BD">
        <w:rPr>
          <w:rFonts w:ascii="Times New Roman" w:hAnsi="Times New Roman" w:cs="Times New Roman"/>
          <w:sz w:val="24"/>
          <w:szCs w:val="24"/>
        </w:rPr>
        <w:t>методическими комиссиями заданиям в соответствии с принципами составления олимпиадных заданий и формирования комплектов олимпиадных заданий (подготовлены центральными предметно-методическими комиссиями олимпиады) и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3C5E24" w:rsidRPr="006536BD" w:rsidRDefault="003C5E24" w:rsidP="00F4376C">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 xml:space="preserve">Согласно п. 6 Порядка проведения всероссийской олимпиады школьников, участники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w:t>
      </w:r>
      <w:r w:rsidR="00765D51" w:rsidRPr="006536BD">
        <w:rPr>
          <w:rFonts w:ascii="Times New Roman" w:hAnsi="Times New Roman" w:cs="Times New Roman"/>
          <w:sz w:val="24"/>
          <w:szCs w:val="24"/>
        </w:rPr>
        <w:t xml:space="preserve">на </w:t>
      </w:r>
      <w:r w:rsidR="00765D51" w:rsidRPr="006536BD">
        <w:rPr>
          <w:rFonts w:ascii="Times New Roman" w:hAnsi="Times New Roman" w:cs="Times New Roman"/>
          <w:sz w:val="24"/>
          <w:szCs w:val="24"/>
        </w:rPr>
        <w:lastRenderedPageBreak/>
        <w:t xml:space="preserve">последующие этапы олимпиады, </w:t>
      </w:r>
      <w:r w:rsidRPr="006536BD">
        <w:rPr>
          <w:rFonts w:ascii="Times New Roman" w:hAnsi="Times New Roman" w:cs="Times New Roman"/>
          <w:sz w:val="24"/>
          <w:szCs w:val="24"/>
        </w:rPr>
        <w:t>данные участники выполняют олимпиадные задания, разработанные для класса, который они выбрали на школьном этапе олимпиады.</w:t>
      </w:r>
    </w:p>
    <w:p w:rsidR="003C5E24"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E24" w:rsidRPr="006536BD">
        <w:rPr>
          <w:rFonts w:ascii="Times New Roman" w:hAnsi="Times New Roman" w:cs="Times New Roman"/>
          <w:sz w:val="24"/>
          <w:szCs w:val="24"/>
        </w:rPr>
        <w:t>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 не оговорённое в данных требованиях по каждому учебному предмету.</w:t>
      </w:r>
    </w:p>
    <w:p w:rsidR="003C5E24"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E24" w:rsidRPr="006536BD">
        <w:rPr>
          <w:rFonts w:ascii="Times New Roman" w:hAnsi="Times New Roman" w:cs="Times New Roman"/>
          <w:sz w:val="24"/>
          <w:szCs w:val="24"/>
        </w:rPr>
        <w:t>Во время выполнения олимпиадных заданий участники не вправе общаться друг с другом, свободно перемещаться по аудитории.</w:t>
      </w:r>
    </w:p>
    <w:p w:rsidR="003C5E24"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E24" w:rsidRPr="006536BD">
        <w:rPr>
          <w:rFonts w:ascii="Times New Roman" w:hAnsi="Times New Roman" w:cs="Times New Roman"/>
          <w:sz w:val="24"/>
          <w:szCs w:val="24"/>
        </w:rPr>
        <w:t>Участник имеет право покидать аудиторию только в сопровождении дежурного по аудитории или иных уполномоченных лиц. В случае выхода участника из аудитории дежурный на обложке работы отмечает время его выхода.</w:t>
      </w:r>
    </w:p>
    <w:p w:rsidR="003C5E24"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E24" w:rsidRPr="006536BD">
        <w:rPr>
          <w:rFonts w:ascii="Times New Roman" w:hAnsi="Times New Roman" w:cs="Times New Roman"/>
          <w:sz w:val="24"/>
          <w:szCs w:val="24"/>
        </w:rPr>
        <w:t>Участник не имеет права выносить из аудитории любые материалы, касающиеся олимпиады (бланки заданий, листы ответа, черновики).</w:t>
      </w:r>
    </w:p>
    <w:p w:rsidR="003C5E24"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E24" w:rsidRPr="006536BD">
        <w:rPr>
          <w:rFonts w:ascii="Times New Roman" w:hAnsi="Times New Roman" w:cs="Times New Roman"/>
          <w:sz w:val="24"/>
          <w:szCs w:val="24"/>
        </w:rPr>
        <w:t xml:space="preserve">В случае нарушения участником олимпиады Порядка проведения олимпиады и </w:t>
      </w:r>
      <w:r>
        <w:rPr>
          <w:rFonts w:ascii="Times New Roman" w:hAnsi="Times New Roman" w:cs="Times New Roman"/>
          <w:sz w:val="24"/>
          <w:szCs w:val="24"/>
        </w:rPr>
        <w:t xml:space="preserve">   </w:t>
      </w:r>
      <w:r w:rsidR="003C5E24" w:rsidRPr="006536BD">
        <w:rPr>
          <w:rFonts w:ascii="Times New Roman" w:hAnsi="Times New Roman" w:cs="Times New Roman"/>
          <w:sz w:val="24"/>
          <w:szCs w:val="24"/>
        </w:rPr>
        <w:t>Требований к проведению олимпиады,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данному предмету в текущем учебном году.</w:t>
      </w:r>
    </w:p>
    <w:p w:rsidR="000548B4" w:rsidRPr="006536BD" w:rsidRDefault="000548B4" w:rsidP="00F4376C">
      <w:pPr>
        <w:tabs>
          <w:tab w:val="left" w:pos="1134"/>
        </w:tabs>
        <w:spacing w:after="0" w:line="240" w:lineRule="auto"/>
        <w:jc w:val="both"/>
        <w:rPr>
          <w:rFonts w:ascii="Times New Roman" w:hAnsi="Times New Roman" w:cs="Times New Roman"/>
          <w:sz w:val="24"/>
          <w:szCs w:val="24"/>
        </w:rPr>
      </w:pPr>
    </w:p>
    <w:p w:rsidR="00201A0C" w:rsidRPr="006536BD" w:rsidRDefault="003C5E24" w:rsidP="00F4376C">
      <w:pPr>
        <w:tabs>
          <w:tab w:val="left" w:pos="1134"/>
        </w:tabs>
        <w:spacing w:after="0" w:line="240" w:lineRule="auto"/>
        <w:jc w:val="both"/>
        <w:rPr>
          <w:rFonts w:ascii="Times New Roman" w:hAnsi="Times New Roman" w:cs="Times New Roman"/>
          <w:b/>
          <w:sz w:val="24"/>
          <w:szCs w:val="24"/>
        </w:rPr>
      </w:pPr>
      <w:r w:rsidRPr="006536BD">
        <w:rPr>
          <w:rFonts w:ascii="Times New Roman" w:hAnsi="Times New Roman" w:cs="Times New Roman"/>
          <w:b/>
          <w:sz w:val="24"/>
          <w:szCs w:val="24"/>
        </w:rPr>
        <w:t>Регистрация участников олимпиады</w:t>
      </w:r>
    </w:p>
    <w:p w:rsidR="000548B4" w:rsidRPr="006536BD" w:rsidRDefault="000548B4" w:rsidP="00F4376C">
      <w:pPr>
        <w:tabs>
          <w:tab w:val="left" w:pos="1134"/>
        </w:tabs>
        <w:spacing w:after="0" w:line="240" w:lineRule="auto"/>
        <w:jc w:val="both"/>
        <w:rPr>
          <w:rFonts w:ascii="Times New Roman" w:hAnsi="Times New Roman" w:cs="Times New Roman"/>
          <w:b/>
          <w:sz w:val="24"/>
          <w:szCs w:val="24"/>
        </w:rPr>
      </w:pPr>
    </w:p>
    <w:p w:rsidR="003C5E24" w:rsidRPr="006536BD" w:rsidRDefault="000A62C4" w:rsidP="00F4376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E24" w:rsidRPr="006536BD">
        <w:rPr>
          <w:rFonts w:ascii="Times New Roman" w:hAnsi="Times New Roman" w:cs="Times New Roman"/>
          <w:sz w:val="24"/>
          <w:szCs w:val="24"/>
        </w:rPr>
        <w:t xml:space="preserve">Перед началом олимпиады представители оргкомитета обеспечивают сбор и хранение заявлений родителей (законных представителей) обучающихся, заявивших о своём участии в олимпиаде, об ознакомлении с Порядком проведения олимпиады и настоящими </w:t>
      </w:r>
      <w:r>
        <w:rPr>
          <w:rFonts w:ascii="Times New Roman" w:hAnsi="Times New Roman" w:cs="Times New Roman"/>
          <w:sz w:val="24"/>
          <w:szCs w:val="24"/>
        </w:rPr>
        <w:t xml:space="preserve">  </w:t>
      </w:r>
      <w:r w:rsidR="003C5E24" w:rsidRPr="006536BD">
        <w:rPr>
          <w:rFonts w:ascii="Times New Roman" w:hAnsi="Times New Roman" w:cs="Times New Roman"/>
          <w:sz w:val="24"/>
          <w:szCs w:val="24"/>
        </w:rPr>
        <w:t>Требованиями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w:t>
      </w:r>
    </w:p>
    <w:p w:rsidR="003C5E24"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E24" w:rsidRPr="006536BD">
        <w:rPr>
          <w:rFonts w:ascii="Times New Roman" w:hAnsi="Times New Roman" w:cs="Times New Roman"/>
          <w:sz w:val="24"/>
          <w:szCs w:val="24"/>
        </w:rPr>
        <w:t>Все участники олимпиады перед её началом проходят регистрацию. Списки зарегистрированных участников сверяются со списками, составленными по заявлениям родителей (законных представителей). Листы регистрации передаются в оргкомитет олимпиады.</w:t>
      </w:r>
    </w:p>
    <w:p w:rsidR="001C4765"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E24" w:rsidRPr="006536BD">
        <w:rPr>
          <w:rFonts w:ascii="Times New Roman" w:hAnsi="Times New Roman" w:cs="Times New Roman"/>
          <w:sz w:val="24"/>
          <w:szCs w:val="24"/>
        </w:rPr>
        <w:t>Каждому участнику олимпиады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w:t>
      </w:r>
    </w:p>
    <w:p w:rsidR="00745A45"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E24" w:rsidRPr="006536BD">
        <w:rPr>
          <w:rFonts w:ascii="Times New Roman" w:hAnsi="Times New Roman" w:cs="Times New Roman"/>
          <w:sz w:val="24"/>
          <w:szCs w:val="24"/>
        </w:rPr>
        <w:t>До начала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745A45"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E24" w:rsidRPr="006536BD">
        <w:rPr>
          <w:rFonts w:ascii="Times New Roman" w:hAnsi="Times New Roman" w:cs="Times New Roman"/>
          <w:sz w:val="24"/>
          <w:szCs w:val="24"/>
        </w:rPr>
        <w:t xml:space="preserve">До начала олимпиады дежурный по аудитории предлагает участникам оставить личные вещи в специально определенном месте, рассаживает участников олимпиады по одному за парту, предупреждает, что работа должна быть оформлена только шариковой или </w:t>
      </w:r>
      <w:proofErr w:type="spellStart"/>
      <w:r w:rsidR="003C5E24" w:rsidRPr="006536BD">
        <w:rPr>
          <w:rFonts w:ascii="Times New Roman" w:hAnsi="Times New Roman" w:cs="Times New Roman"/>
          <w:sz w:val="24"/>
          <w:szCs w:val="24"/>
        </w:rPr>
        <w:t>гелевой</w:t>
      </w:r>
      <w:proofErr w:type="spellEnd"/>
      <w:r w:rsidR="003C5E24" w:rsidRPr="006536BD">
        <w:rPr>
          <w:rFonts w:ascii="Times New Roman" w:hAnsi="Times New Roman" w:cs="Times New Roman"/>
          <w:sz w:val="24"/>
          <w:szCs w:val="24"/>
        </w:rPr>
        <w:t xml:space="preserve"> ручкой,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 Дежурные по аудитории не должны комментировать задания. Вопросы по содержанию заданий от участников олимпиады не принимаются.</w:t>
      </w:r>
    </w:p>
    <w:p w:rsidR="00745A45"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E24" w:rsidRPr="006536BD">
        <w:rPr>
          <w:rFonts w:ascii="Times New Roman" w:hAnsi="Times New Roman" w:cs="Times New Roman"/>
          <w:sz w:val="24"/>
          <w:szCs w:val="24"/>
        </w:rPr>
        <w:t>Необходимо указать на доске время начала и время окончания выполнения заданий школьного этапа олимпиады.</w:t>
      </w:r>
    </w:p>
    <w:p w:rsidR="003C5E24"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C5E24" w:rsidRPr="006536BD">
        <w:rPr>
          <w:rFonts w:ascii="Times New Roman" w:hAnsi="Times New Roman" w:cs="Times New Roman"/>
          <w:sz w:val="24"/>
          <w:szCs w:val="24"/>
        </w:rPr>
        <w:t xml:space="preserve">Работы участников для проверки кодируются. Кодировка и </w:t>
      </w:r>
      <w:proofErr w:type="spellStart"/>
      <w:r w:rsidR="003C5E24" w:rsidRPr="006536BD">
        <w:rPr>
          <w:rFonts w:ascii="Times New Roman" w:hAnsi="Times New Roman" w:cs="Times New Roman"/>
          <w:sz w:val="24"/>
          <w:szCs w:val="24"/>
        </w:rPr>
        <w:t>декодировка</w:t>
      </w:r>
      <w:proofErr w:type="spellEnd"/>
      <w:r w:rsidR="003C5E24" w:rsidRPr="006536BD">
        <w:rPr>
          <w:rFonts w:ascii="Times New Roman" w:hAnsi="Times New Roman" w:cs="Times New Roman"/>
          <w:sz w:val="24"/>
          <w:szCs w:val="24"/>
        </w:rPr>
        <w:t xml:space="preserve"> работ осуществляется представителем оргкомитет</w:t>
      </w:r>
      <w:r w:rsidR="00745A45" w:rsidRPr="006536BD">
        <w:rPr>
          <w:rFonts w:ascii="Times New Roman" w:hAnsi="Times New Roman" w:cs="Times New Roman"/>
          <w:sz w:val="24"/>
          <w:szCs w:val="24"/>
        </w:rPr>
        <w:t>а.</w:t>
      </w:r>
    </w:p>
    <w:p w:rsidR="00745A45" w:rsidRPr="006536BD" w:rsidRDefault="00745A45" w:rsidP="00F4376C">
      <w:pPr>
        <w:tabs>
          <w:tab w:val="left" w:pos="1134"/>
        </w:tabs>
        <w:spacing w:after="0" w:line="240" w:lineRule="auto"/>
        <w:jc w:val="both"/>
        <w:rPr>
          <w:rFonts w:ascii="Times New Roman" w:hAnsi="Times New Roman" w:cs="Times New Roman"/>
          <w:sz w:val="24"/>
          <w:szCs w:val="24"/>
        </w:rPr>
      </w:pPr>
    </w:p>
    <w:p w:rsidR="00745A45" w:rsidRPr="006536BD" w:rsidRDefault="00745A45" w:rsidP="00F4376C">
      <w:pPr>
        <w:tabs>
          <w:tab w:val="left" w:pos="1134"/>
        </w:tabs>
        <w:spacing w:after="0" w:line="240" w:lineRule="auto"/>
        <w:jc w:val="both"/>
        <w:rPr>
          <w:rFonts w:ascii="Times New Roman" w:hAnsi="Times New Roman" w:cs="Times New Roman"/>
          <w:b/>
          <w:sz w:val="24"/>
          <w:szCs w:val="24"/>
        </w:rPr>
      </w:pPr>
      <w:r w:rsidRPr="006536BD">
        <w:rPr>
          <w:rFonts w:ascii="Times New Roman" w:hAnsi="Times New Roman" w:cs="Times New Roman"/>
          <w:b/>
          <w:sz w:val="24"/>
          <w:szCs w:val="24"/>
        </w:rPr>
        <w:t>Проверка и система оценивания олимпиадных работ</w:t>
      </w:r>
    </w:p>
    <w:p w:rsidR="00745A45" w:rsidRPr="006536BD" w:rsidRDefault="00745A45" w:rsidP="00F4376C">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br/>
      </w:r>
      <w:r w:rsidR="000A62C4">
        <w:rPr>
          <w:rFonts w:ascii="Times New Roman" w:hAnsi="Times New Roman" w:cs="Times New Roman"/>
          <w:sz w:val="24"/>
          <w:szCs w:val="24"/>
        </w:rPr>
        <w:t xml:space="preserve">     </w:t>
      </w:r>
      <w:r w:rsidRPr="006536BD">
        <w:rPr>
          <w:rFonts w:ascii="Times New Roman" w:hAnsi="Times New Roman" w:cs="Times New Roman"/>
          <w:sz w:val="24"/>
          <w:szCs w:val="24"/>
        </w:rPr>
        <w:t>Проверку работ участников олимпиады осуществляет жюри олимпиады. Состав жюри формируется из учителей-предметников и представителей администрации, утверждается приказом директора данной общеобразовательной организации.</w:t>
      </w:r>
    </w:p>
    <w:p w:rsidR="00745A45" w:rsidRPr="006536BD" w:rsidRDefault="00745A45" w:rsidP="00F4376C">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Жюри</w:t>
      </w:r>
      <w:r w:rsidR="004619EF">
        <w:rPr>
          <w:rFonts w:ascii="Times New Roman" w:hAnsi="Times New Roman" w:cs="Times New Roman"/>
          <w:sz w:val="24"/>
          <w:szCs w:val="24"/>
        </w:rPr>
        <w:t> </w:t>
      </w:r>
      <w:r w:rsidRPr="006536BD">
        <w:rPr>
          <w:rFonts w:ascii="Times New Roman" w:hAnsi="Times New Roman" w:cs="Times New Roman"/>
          <w:sz w:val="24"/>
          <w:szCs w:val="24"/>
        </w:rPr>
        <w:t xml:space="preserve">олимпиады: </w:t>
      </w:r>
      <w:r w:rsidRPr="006536BD">
        <w:rPr>
          <w:rFonts w:ascii="Times New Roman" w:hAnsi="Times New Roman" w:cs="Times New Roman"/>
          <w:sz w:val="24"/>
          <w:szCs w:val="24"/>
        </w:rPr>
        <w:br/>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принимает для оценивания закодированные (обезличенные) олимпиадные работы участников</w:t>
      </w:r>
      <w:r w:rsidR="004619EF">
        <w:rPr>
          <w:rFonts w:ascii="Times New Roman" w:hAnsi="Times New Roman" w:cs="Times New Roman"/>
          <w:sz w:val="24"/>
          <w:szCs w:val="24"/>
        </w:rPr>
        <w:t> </w:t>
      </w:r>
      <w:r w:rsidRPr="006536BD">
        <w:rPr>
          <w:rFonts w:ascii="Times New Roman" w:hAnsi="Times New Roman" w:cs="Times New Roman"/>
          <w:sz w:val="24"/>
          <w:szCs w:val="24"/>
        </w:rPr>
        <w:t>олимпиады;</w:t>
      </w:r>
      <w:r w:rsidRPr="006536BD">
        <w:rPr>
          <w:rFonts w:ascii="Times New Roman" w:hAnsi="Times New Roman" w:cs="Times New Roman"/>
          <w:sz w:val="24"/>
          <w:szCs w:val="24"/>
        </w:rPr>
        <w:br/>
        <w:t xml:space="preserve"> </w:t>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оценивает выполненные олимпиадные задания в соответствии с установленными критериями и методикой оценивания выполненных олимпиадных заданий; </w:t>
      </w:r>
      <w:r w:rsidRPr="006536BD">
        <w:rPr>
          <w:rFonts w:ascii="Times New Roman" w:hAnsi="Times New Roman" w:cs="Times New Roman"/>
          <w:sz w:val="24"/>
          <w:szCs w:val="24"/>
        </w:rPr>
        <w:br/>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осуществляет анализ выполненных заданий, показ работ участникам олимпиады по их личному</w:t>
      </w:r>
      <w:r w:rsidR="004619EF">
        <w:rPr>
          <w:rFonts w:ascii="Times New Roman" w:hAnsi="Times New Roman" w:cs="Times New Roman"/>
          <w:sz w:val="24"/>
          <w:szCs w:val="24"/>
        </w:rPr>
        <w:t> </w:t>
      </w:r>
      <w:r w:rsidRPr="006536BD">
        <w:rPr>
          <w:rFonts w:ascii="Times New Roman" w:hAnsi="Times New Roman" w:cs="Times New Roman"/>
          <w:sz w:val="24"/>
          <w:szCs w:val="24"/>
        </w:rPr>
        <w:t xml:space="preserve">запросу; </w:t>
      </w:r>
      <w:r w:rsidRPr="006536BD">
        <w:rPr>
          <w:rFonts w:ascii="Times New Roman" w:hAnsi="Times New Roman" w:cs="Times New Roman"/>
          <w:sz w:val="24"/>
          <w:szCs w:val="24"/>
        </w:rPr>
        <w:br/>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рассматривает очно апелляции участников олимпиады с использованием ауди</w:t>
      </w:r>
      <w:proofErr w:type="gramStart"/>
      <w:r w:rsidRPr="006536BD">
        <w:rPr>
          <w:rFonts w:ascii="Times New Roman" w:hAnsi="Times New Roman" w:cs="Times New Roman"/>
          <w:sz w:val="24"/>
          <w:szCs w:val="24"/>
        </w:rPr>
        <w:t>о-</w:t>
      </w:r>
      <w:proofErr w:type="gramEnd"/>
      <w:r w:rsidRPr="006536BD">
        <w:rPr>
          <w:rFonts w:ascii="Times New Roman" w:hAnsi="Times New Roman" w:cs="Times New Roman"/>
          <w:sz w:val="24"/>
          <w:szCs w:val="24"/>
        </w:rPr>
        <w:t xml:space="preserve"> и </w:t>
      </w:r>
      <w:proofErr w:type="spellStart"/>
      <w:r w:rsidRPr="006536BD">
        <w:rPr>
          <w:rFonts w:ascii="Times New Roman" w:hAnsi="Times New Roman" w:cs="Times New Roman"/>
          <w:sz w:val="24"/>
          <w:szCs w:val="24"/>
        </w:rPr>
        <w:t>видеофиксации</w:t>
      </w:r>
      <w:proofErr w:type="spellEnd"/>
      <w:r w:rsidRPr="006536BD">
        <w:rPr>
          <w:rFonts w:ascii="Times New Roman" w:hAnsi="Times New Roman" w:cs="Times New Roman"/>
          <w:sz w:val="24"/>
          <w:szCs w:val="24"/>
        </w:rPr>
        <w:t xml:space="preserve">; </w:t>
      </w:r>
      <w:r w:rsidRPr="006536BD">
        <w:rPr>
          <w:rFonts w:ascii="Times New Roman" w:hAnsi="Times New Roman" w:cs="Times New Roman"/>
          <w:sz w:val="24"/>
          <w:szCs w:val="24"/>
        </w:rPr>
        <w:br/>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w:t>
      </w:r>
      <w:proofErr w:type="gramStart"/>
      <w:r w:rsidRPr="006536BD">
        <w:rPr>
          <w:rFonts w:ascii="Times New Roman" w:hAnsi="Times New Roman" w:cs="Times New Roman"/>
          <w:sz w:val="24"/>
          <w:szCs w:val="24"/>
        </w:rPr>
        <w:t>формирует рейтинговый список по каждой параллели по каждому общеобразовательному предмету для определения победителей и призёров олимпиады в соответствии с результатами рассмотрения апелляций и квотой, установленной организатором</w:t>
      </w:r>
      <w:r w:rsidR="004619EF">
        <w:rPr>
          <w:rFonts w:ascii="Times New Roman" w:hAnsi="Times New Roman" w:cs="Times New Roman"/>
          <w:sz w:val="24"/>
          <w:szCs w:val="24"/>
        </w:rPr>
        <w:t> </w:t>
      </w:r>
      <w:r w:rsidRPr="006536BD">
        <w:rPr>
          <w:rFonts w:ascii="Times New Roman" w:hAnsi="Times New Roman" w:cs="Times New Roman"/>
          <w:sz w:val="24"/>
          <w:szCs w:val="24"/>
        </w:rPr>
        <w:t>олимпиады;</w:t>
      </w:r>
      <w:r w:rsidRPr="006536BD">
        <w:rPr>
          <w:rFonts w:ascii="Times New Roman" w:hAnsi="Times New Roman" w:cs="Times New Roman"/>
          <w:sz w:val="24"/>
          <w:szCs w:val="24"/>
        </w:rPr>
        <w:br/>
        <w:t xml:space="preserve"> </w:t>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оформляет протокол, утверждающий индивидуальные результаты участников олимпиады; </w:t>
      </w:r>
      <w:r w:rsidRPr="006536BD">
        <w:rPr>
          <w:rFonts w:ascii="Times New Roman" w:hAnsi="Times New Roman" w:cs="Times New Roman"/>
          <w:sz w:val="24"/>
          <w:szCs w:val="24"/>
        </w:rPr>
        <w:br/>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передаёт протокол по каждой параллели по каждому общеобразовательному предмету координатору (</w:t>
      </w:r>
      <w:r w:rsidR="009F33A6">
        <w:rPr>
          <w:rFonts w:ascii="Times New Roman" w:hAnsi="Times New Roman" w:cs="Times New Roman"/>
          <w:sz w:val="24"/>
          <w:szCs w:val="24"/>
        </w:rPr>
        <w:t>МБУ ДО Центр «Эдельвейс»</w:t>
      </w:r>
      <w:r w:rsidRPr="006536BD">
        <w:rPr>
          <w:rFonts w:ascii="Times New Roman" w:hAnsi="Times New Roman" w:cs="Times New Roman"/>
          <w:sz w:val="24"/>
          <w:szCs w:val="24"/>
        </w:rPr>
        <w:t xml:space="preserve">) олимпиады не позднее </w:t>
      </w:r>
      <w:r w:rsidRPr="00E64B05">
        <w:rPr>
          <w:rFonts w:ascii="Times New Roman" w:hAnsi="Times New Roman" w:cs="Times New Roman"/>
          <w:b/>
          <w:sz w:val="24"/>
          <w:szCs w:val="24"/>
        </w:rPr>
        <w:t>4 дней</w:t>
      </w:r>
      <w:r w:rsidRPr="006536BD">
        <w:rPr>
          <w:rFonts w:ascii="Times New Roman" w:hAnsi="Times New Roman" w:cs="Times New Roman"/>
          <w:sz w:val="24"/>
          <w:szCs w:val="24"/>
        </w:rPr>
        <w:t xml:space="preserve"> после дня проведения</w:t>
      </w:r>
      <w:r w:rsidR="009F33A6">
        <w:rPr>
          <w:rFonts w:ascii="Times New Roman" w:hAnsi="Times New Roman" w:cs="Times New Roman"/>
          <w:sz w:val="24"/>
          <w:szCs w:val="24"/>
        </w:rPr>
        <w:t> </w:t>
      </w:r>
      <w:r w:rsidRPr="006536BD">
        <w:rPr>
          <w:rFonts w:ascii="Times New Roman" w:hAnsi="Times New Roman" w:cs="Times New Roman"/>
          <w:sz w:val="24"/>
          <w:szCs w:val="24"/>
        </w:rPr>
        <w:t>предметной</w:t>
      </w:r>
      <w:r w:rsidR="009F33A6">
        <w:rPr>
          <w:rFonts w:ascii="Times New Roman" w:hAnsi="Times New Roman" w:cs="Times New Roman"/>
          <w:sz w:val="24"/>
          <w:szCs w:val="24"/>
        </w:rPr>
        <w:t> </w:t>
      </w:r>
      <w:r w:rsidRPr="006536BD">
        <w:rPr>
          <w:rFonts w:ascii="Times New Roman" w:hAnsi="Times New Roman" w:cs="Times New Roman"/>
          <w:sz w:val="24"/>
          <w:szCs w:val="24"/>
        </w:rPr>
        <w:t>олимпиады;</w:t>
      </w:r>
      <w:proofErr w:type="gramEnd"/>
      <w:r w:rsidRPr="006536BD">
        <w:rPr>
          <w:rFonts w:ascii="Times New Roman" w:hAnsi="Times New Roman" w:cs="Times New Roman"/>
          <w:sz w:val="24"/>
          <w:szCs w:val="24"/>
        </w:rPr>
        <w:t xml:space="preserve"> </w:t>
      </w:r>
      <w:r w:rsidRPr="006536BD">
        <w:rPr>
          <w:rFonts w:ascii="Times New Roman" w:hAnsi="Times New Roman" w:cs="Times New Roman"/>
          <w:sz w:val="24"/>
          <w:szCs w:val="24"/>
        </w:rPr>
        <w:br/>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координатор олимпиады оформляет итоговые протоколы результатов олимпиады по каждой параллели по каждому общеобразовательному предмету, определяет количество баллов, необходимое для участия школьников в муниципальном этапе всероссийской олимпиады школьников; </w:t>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составляет и представляет организатору олимпиады аналитический отчёт о результатах выполнения олимпиадных заданий олимпиады по учебному предмету. Участники олимпиады, набравшие наибольшее количество баллов в своей параллели, признаются победителями олимпиады при условии, что количество набранных ими баллов превышает половину максимально возможных баллов. Количество победителей и призеров олимпиады – не более </w:t>
      </w:r>
      <w:r w:rsidRPr="00E64B05">
        <w:rPr>
          <w:rFonts w:ascii="Times New Roman" w:hAnsi="Times New Roman" w:cs="Times New Roman"/>
          <w:b/>
          <w:sz w:val="28"/>
          <w:szCs w:val="24"/>
        </w:rPr>
        <w:t>45%</w:t>
      </w:r>
      <w:r w:rsidRPr="006536BD">
        <w:rPr>
          <w:rFonts w:ascii="Times New Roman" w:hAnsi="Times New Roman" w:cs="Times New Roman"/>
          <w:sz w:val="24"/>
          <w:szCs w:val="24"/>
        </w:rPr>
        <w:t xml:space="preserve"> от количества участников данной параллели. Призерами олимпиады в пределах установленной квоты победителей и призеров признаются все участники олимпиады, следующие в протоколе результатов за победителями. Участники, набравшие одинаковое количество баллов, записываются в алфавитном порядке.</w:t>
      </w:r>
    </w:p>
    <w:p w:rsidR="00745A45" w:rsidRPr="006536BD" w:rsidRDefault="00745A45" w:rsidP="00F4376C">
      <w:pPr>
        <w:tabs>
          <w:tab w:val="left" w:pos="1134"/>
        </w:tabs>
        <w:spacing w:after="0" w:line="240" w:lineRule="auto"/>
        <w:jc w:val="both"/>
        <w:rPr>
          <w:rFonts w:ascii="Times New Roman" w:hAnsi="Times New Roman" w:cs="Times New Roman"/>
          <w:sz w:val="24"/>
          <w:szCs w:val="24"/>
        </w:rPr>
      </w:pPr>
    </w:p>
    <w:p w:rsidR="00745A45" w:rsidRPr="006536BD" w:rsidRDefault="00745A45" w:rsidP="00F4376C">
      <w:pPr>
        <w:tabs>
          <w:tab w:val="left" w:pos="1134"/>
        </w:tabs>
        <w:spacing w:after="0" w:line="240" w:lineRule="auto"/>
        <w:jc w:val="both"/>
        <w:rPr>
          <w:rFonts w:ascii="Times New Roman" w:hAnsi="Times New Roman" w:cs="Times New Roman"/>
          <w:b/>
          <w:sz w:val="24"/>
          <w:szCs w:val="24"/>
        </w:rPr>
      </w:pPr>
      <w:r w:rsidRPr="006536BD">
        <w:rPr>
          <w:rFonts w:ascii="Times New Roman" w:hAnsi="Times New Roman" w:cs="Times New Roman"/>
          <w:b/>
          <w:sz w:val="24"/>
          <w:szCs w:val="24"/>
        </w:rPr>
        <w:t>Порядок проведения процедуры анализа, показа и апелляции по результатам проверки заданий школьного этапа олимпиады</w:t>
      </w:r>
    </w:p>
    <w:p w:rsidR="00745A45" w:rsidRPr="006536BD" w:rsidRDefault="00745A45" w:rsidP="00F4376C">
      <w:pPr>
        <w:tabs>
          <w:tab w:val="left" w:pos="1134"/>
        </w:tabs>
        <w:spacing w:after="0" w:line="240" w:lineRule="auto"/>
        <w:jc w:val="both"/>
        <w:rPr>
          <w:rFonts w:ascii="Times New Roman" w:hAnsi="Times New Roman" w:cs="Times New Roman"/>
          <w:b/>
          <w:sz w:val="24"/>
          <w:szCs w:val="24"/>
        </w:rPr>
      </w:pPr>
    </w:p>
    <w:p w:rsidR="00591A7C"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A45" w:rsidRPr="006536BD">
        <w:rPr>
          <w:rFonts w:ascii="Times New Roman" w:hAnsi="Times New Roman" w:cs="Times New Roman"/>
          <w:sz w:val="24"/>
          <w:szCs w:val="24"/>
        </w:rPr>
        <w:t>Организатор олимпиады определяет процедуру анализа, показа и апелляции выполненных олимпиадных работ.</w:t>
      </w:r>
    </w:p>
    <w:p w:rsidR="00591A7C" w:rsidRPr="006536BD" w:rsidRDefault="00745A45" w:rsidP="00F4376C">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Анализ заданий и их решений может проводиться централизованно или с использованием информационно-коммуникационных технологий.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w:t>
      </w:r>
    </w:p>
    <w:p w:rsidR="00591A7C"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A45" w:rsidRPr="006536BD">
        <w:rPr>
          <w:rFonts w:ascii="Times New Roman" w:hAnsi="Times New Roman" w:cs="Times New Roman"/>
          <w:sz w:val="24"/>
          <w:szCs w:val="24"/>
        </w:rPr>
        <w:t>Показ работы осуществляется лично участнику олимпиады, выполнившему данную работу по его заявлению.</w:t>
      </w:r>
    </w:p>
    <w:p w:rsidR="00591A7C"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5A45" w:rsidRPr="006536BD">
        <w:rPr>
          <w:rFonts w:ascii="Times New Roman" w:hAnsi="Times New Roman" w:cs="Times New Roman"/>
          <w:sz w:val="24"/>
          <w:szCs w:val="24"/>
        </w:rPr>
        <w:t xml:space="preserve">Апелляция проводится в случаях несогласия участника олимпиады с результатами оценивания его олимпиадной работы. Порядок проведения апелляции доводится до сведения участников олимпиады до начала тура олимпиады. Для проведения апелляции участник подает письменное заявление на имя председателя предметного жюри по форме, установленной оргкомитетом олимпиады. При рассмотрении апелляции присутствует только участник олимпиады, подавший заявление. На апелляции повторно проверяется текст ответа на олимпиадные задания. Апеллирующий ученик может дать устные пояснения к решению задачи и объяснить свое решение, но в любом случае оценивается только его письменная олимпиадная работа. Внесение изменений в работу </w:t>
      </w:r>
      <w:r w:rsidR="00591A7C" w:rsidRPr="006536BD">
        <w:rPr>
          <w:rFonts w:ascii="Times New Roman" w:hAnsi="Times New Roman" w:cs="Times New Roman"/>
          <w:sz w:val="24"/>
          <w:szCs w:val="24"/>
        </w:rPr>
        <w:t>во время апелляции недопустимо.</w:t>
      </w:r>
    </w:p>
    <w:p w:rsidR="00591A7C"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A45" w:rsidRPr="006536BD">
        <w:rPr>
          <w:rFonts w:ascii="Times New Roman" w:hAnsi="Times New Roman" w:cs="Times New Roman"/>
          <w:sz w:val="24"/>
          <w:szCs w:val="24"/>
        </w:rPr>
        <w:t xml:space="preserve">Рассмотрение работ апеллирующих участников олимпиады проводится с использованием </w:t>
      </w:r>
      <w:proofErr w:type="spellStart"/>
      <w:r w:rsidR="00745A45" w:rsidRPr="006536BD">
        <w:rPr>
          <w:rFonts w:ascii="Times New Roman" w:hAnsi="Times New Roman" w:cs="Times New Roman"/>
          <w:sz w:val="24"/>
          <w:szCs w:val="24"/>
        </w:rPr>
        <w:t>видеофиксации</w:t>
      </w:r>
      <w:proofErr w:type="spellEnd"/>
      <w:r w:rsidR="00745A45" w:rsidRPr="006536BD">
        <w:rPr>
          <w:rFonts w:ascii="Times New Roman" w:hAnsi="Times New Roman" w:cs="Times New Roman"/>
          <w:sz w:val="24"/>
          <w:szCs w:val="24"/>
        </w:rPr>
        <w:t>.</w:t>
      </w:r>
    </w:p>
    <w:p w:rsidR="005427BA"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A45" w:rsidRPr="006536BD">
        <w:rPr>
          <w:rFonts w:ascii="Times New Roman" w:hAnsi="Times New Roman" w:cs="Times New Roman"/>
          <w:sz w:val="24"/>
          <w:szCs w:val="24"/>
        </w:rPr>
        <w:t>По результатам рассмотрения апелляции апелляционная комиссия выносит одно</w:t>
      </w:r>
      <w:r w:rsidR="004619EF">
        <w:rPr>
          <w:rFonts w:ascii="Times New Roman" w:hAnsi="Times New Roman" w:cs="Times New Roman"/>
          <w:sz w:val="24"/>
          <w:szCs w:val="24"/>
        </w:rPr>
        <w:t> </w:t>
      </w:r>
      <w:r w:rsidR="00745A45" w:rsidRPr="006536BD">
        <w:rPr>
          <w:rFonts w:ascii="Times New Roman" w:hAnsi="Times New Roman" w:cs="Times New Roman"/>
          <w:sz w:val="24"/>
          <w:szCs w:val="24"/>
        </w:rPr>
        <w:t>из</w:t>
      </w:r>
      <w:r w:rsidR="004619EF">
        <w:rPr>
          <w:rFonts w:ascii="Times New Roman" w:hAnsi="Times New Roman" w:cs="Times New Roman"/>
          <w:sz w:val="24"/>
          <w:szCs w:val="24"/>
        </w:rPr>
        <w:t> </w:t>
      </w:r>
      <w:r w:rsidR="00745A45" w:rsidRPr="006536BD">
        <w:rPr>
          <w:rFonts w:ascii="Times New Roman" w:hAnsi="Times New Roman" w:cs="Times New Roman"/>
          <w:sz w:val="24"/>
          <w:szCs w:val="24"/>
        </w:rPr>
        <w:t>следующих</w:t>
      </w:r>
      <w:r w:rsidR="004619EF">
        <w:rPr>
          <w:rFonts w:ascii="Times New Roman" w:hAnsi="Times New Roman" w:cs="Times New Roman"/>
          <w:sz w:val="24"/>
          <w:szCs w:val="24"/>
        </w:rPr>
        <w:t> </w:t>
      </w:r>
      <w:r w:rsidR="00745A45" w:rsidRPr="006536BD">
        <w:rPr>
          <w:rFonts w:ascii="Times New Roman" w:hAnsi="Times New Roman" w:cs="Times New Roman"/>
          <w:sz w:val="24"/>
          <w:szCs w:val="24"/>
        </w:rPr>
        <w:t>решений:</w:t>
      </w:r>
      <w:r w:rsidR="00591A7C" w:rsidRPr="006536BD">
        <w:rPr>
          <w:rFonts w:ascii="Times New Roman" w:hAnsi="Times New Roman" w:cs="Times New Roman"/>
          <w:sz w:val="24"/>
          <w:szCs w:val="24"/>
        </w:rPr>
        <w:br/>
      </w:r>
      <w:r w:rsidR="00745A45" w:rsidRPr="006536BD">
        <w:rPr>
          <w:rFonts w:ascii="Times New Roman" w:hAnsi="Times New Roman" w:cs="Times New Roman"/>
          <w:sz w:val="24"/>
          <w:szCs w:val="24"/>
        </w:rPr>
        <w:sym w:font="Symbol" w:char="F02D"/>
      </w:r>
      <w:r w:rsidR="004619EF">
        <w:rPr>
          <w:rFonts w:ascii="Times New Roman" w:hAnsi="Times New Roman" w:cs="Times New Roman"/>
          <w:sz w:val="24"/>
          <w:szCs w:val="24"/>
        </w:rPr>
        <w:t> </w:t>
      </w:r>
      <w:r w:rsidR="00745A45" w:rsidRPr="006536BD">
        <w:rPr>
          <w:rFonts w:ascii="Times New Roman" w:hAnsi="Times New Roman" w:cs="Times New Roman"/>
          <w:sz w:val="24"/>
          <w:szCs w:val="24"/>
        </w:rPr>
        <w:t>апелляцию</w:t>
      </w:r>
      <w:r w:rsidR="004619EF">
        <w:rPr>
          <w:rFonts w:ascii="Times New Roman" w:hAnsi="Times New Roman" w:cs="Times New Roman"/>
          <w:sz w:val="24"/>
          <w:szCs w:val="24"/>
        </w:rPr>
        <w:t> </w:t>
      </w:r>
      <w:r w:rsidR="00745A45" w:rsidRPr="006536BD">
        <w:rPr>
          <w:rFonts w:ascii="Times New Roman" w:hAnsi="Times New Roman" w:cs="Times New Roman"/>
          <w:sz w:val="24"/>
          <w:szCs w:val="24"/>
        </w:rPr>
        <w:t>отклонить</w:t>
      </w:r>
      <w:r w:rsidR="004619EF">
        <w:rPr>
          <w:rFonts w:ascii="Times New Roman" w:hAnsi="Times New Roman" w:cs="Times New Roman"/>
          <w:sz w:val="24"/>
          <w:szCs w:val="24"/>
        </w:rPr>
        <w:t> </w:t>
      </w:r>
      <w:r w:rsidR="00745A45" w:rsidRPr="006536BD">
        <w:rPr>
          <w:rFonts w:ascii="Times New Roman" w:hAnsi="Times New Roman" w:cs="Times New Roman"/>
          <w:sz w:val="24"/>
          <w:szCs w:val="24"/>
        </w:rPr>
        <w:t>и</w:t>
      </w:r>
      <w:r w:rsidR="004619EF">
        <w:rPr>
          <w:rFonts w:ascii="Times New Roman" w:hAnsi="Times New Roman" w:cs="Times New Roman"/>
          <w:sz w:val="24"/>
          <w:szCs w:val="24"/>
        </w:rPr>
        <w:t> </w:t>
      </w:r>
      <w:r w:rsidR="00745A45" w:rsidRPr="006536BD">
        <w:rPr>
          <w:rFonts w:ascii="Times New Roman" w:hAnsi="Times New Roman" w:cs="Times New Roman"/>
          <w:sz w:val="24"/>
          <w:szCs w:val="24"/>
        </w:rPr>
        <w:t>сохранить</w:t>
      </w:r>
      <w:r w:rsidR="004619EF">
        <w:rPr>
          <w:rFonts w:ascii="Times New Roman" w:hAnsi="Times New Roman" w:cs="Times New Roman"/>
          <w:sz w:val="24"/>
          <w:szCs w:val="24"/>
        </w:rPr>
        <w:t> </w:t>
      </w:r>
      <w:r w:rsidR="00745A45" w:rsidRPr="006536BD">
        <w:rPr>
          <w:rFonts w:ascii="Times New Roman" w:hAnsi="Times New Roman" w:cs="Times New Roman"/>
          <w:sz w:val="24"/>
          <w:szCs w:val="24"/>
        </w:rPr>
        <w:t>выставленные</w:t>
      </w:r>
      <w:r w:rsidR="004619EF">
        <w:rPr>
          <w:rFonts w:ascii="Times New Roman" w:hAnsi="Times New Roman" w:cs="Times New Roman"/>
          <w:sz w:val="24"/>
          <w:szCs w:val="24"/>
        </w:rPr>
        <w:t> </w:t>
      </w:r>
      <w:r w:rsidR="00745A45" w:rsidRPr="006536BD">
        <w:rPr>
          <w:rFonts w:ascii="Times New Roman" w:hAnsi="Times New Roman" w:cs="Times New Roman"/>
          <w:sz w:val="24"/>
          <w:szCs w:val="24"/>
        </w:rPr>
        <w:t xml:space="preserve">баллы; </w:t>
      </w:r>
    </w:p>
    <w:p w:rsidR="00591A7C" w:rsidRPr="006536BD" w:rsidRDefault="00745A45" w:rsidP="00F4376C">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апелляцию удовлетворить и изменить оценку </w:t>
      </w:r>
      <w:proofErr w:type="gramStart"/>
      <w:r w:rsidRPr="006536BD">
        <w:rPr>
          <w:rFonts w:ascii="Times New Roman" w:hAnsi="Times New Roman" w:cs="Times New Roman"/>
          <w:sz w:val="24"/>
          <w:szCs w:val="24"/>
        </w:rPr>
        <w:t>в</w:t>
      </w:r>
      <w:proofErr w:type="gramEnd"/>
      <w:r w:rsidRPr="006536BD">
        <w:rPr>
          <w:rFonts w:ascii="Times New Roman" w:hAnsi="Times New Roman" w:cs="Times New Roman"/>
          <w:sz w:val="24"/>
          <w:szCs w:val="24"/>
        </w:rPr>
        <w:t xml:space="preserve"> ______ баллов на ______ баллов.</w:t>
      </w:r>
    </w:p>
    <w:p w:rsidR="00591A7C"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A45" w:rsidRPr="006536BD">
        <w:rPr>
          <w:rFonts w:ascii="Times New Roman" w:hAnsi="Times New Roman" w:cs="Times New Roman"/>
          <w:sz w:val="24"/>
          <w:szCs w:val="24"/>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591A7C" w:rsidRPr="006536BD" w:rsidRDefault="000A62C4" w:rsidP="00F4376C">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45A45" w:rsidRPr="006536BD">
        <w:rPr>
          <w:rFonts w:ascii="Times New Roman" w:hAnsi="Times New Roman" w:cs="Times New Roman"/>
          <w:b/>
          <w:sz w:val="24"/>
          <w:szCs w:val="24"/>
        </w:rPr>
        <w:t>Критерии и методика оценивания олимпиадных заданий не могут быть предметом апелляции и пересмотру не подлежат.</w:t>
      </w:r>
    </w:p>
    <w:p w:rsidR="00591A7C"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45A45" w:rsidRPr="006536BD">
        <w:rPr>
          <w:rFonts w:ascii="Times New Roman" w:hAnsi="Times New Roman" w:cs="Times New Roman"/>
          <w:b/>
          <w:sz w:val="24"/>
          <w:szCs w:val="24"/>
        </w:rPr>
        <w:t>Решения апелляционной комиссии являются окончательными и пересмотру не подлежат.</w:t>
      </w:r>
    </w:p>
    <w:p w:rsidR="00591A7C"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A45" w:rsidRPr="006536BD">
        <w:rPr>
          <w:rFonts w:ascii="Times New Roman" w:hAnsi="Times New Roman" w:cs="Times New Roman"/>
          <w:sz w:val="24"/>
          <w:szCs w:val="24"/>
        </w:rPr>
        <w:t>Окончательные итоги олимпиады утверждаются с учетом результатов работы апелляционной ко</w:t>
      </w:r>
      <w:r w:rsidR="00591A7C" w:rsidRPr="006536BD">
        <w:rPr>
          <w:rFonts w:ascii="Times New Roman" w:hAnsi="Times New Roman" w:cs="Times New Roman"/>
          <w:sz w:val="24"/>
          <w:szCs w:val="24"/>
        </w:rPr>
        <w:t>миссии организатором олимпиады.</w:t>
      </w:r>
    </w:p>
    <w:p w:rsidR="00745A45" w:rsidRPr="006536BD" w:rsidRDefault="000A62C4" w:rsidP="00F4376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A45" w:rsidRPr="006536BD">
        <w:rPr>
          <w:rFonts w:ascii="Times New Roman" w:hAnsi="Times New Roman" w:cs="Times New Roman"/>
          <w:sz w:val="24"/>
          <w:szCs w:val="24"/>
        </w:rPr>
        <w:t>Документами, фиксирующими итоговые результаты олимпиады по предмету, являются протокол школьного жюри, подписанный председателем и секретарём, итоговый протокол, оформленный координатором проведения школьного и муниципального этапов по форме, утверждённой данным приказом</w:t>
      </w:r>
      <w:r w:rsidR="00591A7C" w:rsidRPr="006536BD">
        <w:rPr>
          <w:rFonts w:ascii="Times New Roman" w:hAnsi="Times New Roman" w:cs="Times New Roman"/>
          <w:sz w:val="24"/>
          <w:szCs w:val="24"/>
        </w:rPr>
        <w:t>.</w:t>
      </w:r>
    </w:p>
    <w:p w:rsidR="00591A7C" w:rsidRPr="006536BD" w:rsidRDefault="00591A7C" w:rsidP="00F4376C">
      <w:pPr>
        <w:tabs>
          <w:tab w:val="left" w:pos="1134"/>
        </w:tabs>
        <w:spacing w:after="0" w:line="240" w:lineRule="auto"/>
        <w:jc w:val="both"/>
        <w:rPr>
          <w:rFonts w:ascii="Times New Roman" w:hAnsi="Times New Roman" w:cs="Times New Roman"/>
          <w:sz w:val="24"/>
          <w:szCs w:val="24"/>
        </w:rPr>
      </w:pPr>
    </w:p>
    <w:p w:rsidR="009A71C1" w:rsidRDefault="00591A7C" w:rsidP="00F4376C">
      <w:pPr>
        <w:tabs>
          <w:tab w:val="left" w:pos="1134"/>
        </w:tabs>
        <w:spacing w:after="0" w:line="240" w:lineRule="auto"/>
        <w:jc w:val="both"/>
        <w:rPr>
          <w:rFonts w:ascii="Times New Roman" w:hAnsi="Times New Roman" w:cs="Times New Roman"/>
          <w:b/>
          <w:sz w:val="24"/>
          <w:szCs w:val="24"/>
        </w:rPr>
      </w:pPr>
      <w:r w:rsidRPr="006536BD">
        <w:rPr>
          <w:rFonts w:ascii="Times New Roman" w:hAnsi="Times New Roman" w:cs="Times New Roman"/>
          <w:b/>
          <w:sz w:val="24"/>
          <w:szCs w:val="24"/>
        </w:rPr>
        <w:t>Требования к организации и проведению школьного этапа всероссийской олимпиады школьников по общеобразовательным предметам</w:t>
      </w:r>
      <w:r w:rsidR="005427BA">
        <w:rPr>
          <w:rFonts w:ascii="Times New Roman" w:hAnsi="Times New Roman" w:cs="Times New Roman"/>
          <w:b/>
          <w:sz w:val="24"/>
          <w:szCs w:val="24"/>
        </w:rPr>
        <w:t xml:space="preserve"> </w:t>
      </w:r>
    </w:p>
    <w:p w:rsidR="00591A7C" w:rsidRPr="009A71C1" w:rsidRDefault="005427BA" w:rsidP="00F4376C">
      <w:pPr>
        <w:tabs>
          <w:tab w:val="left" w:pos="1134"/>
        </w:tabs>
        <w:spacing w:after="0" w:line="240" w:lineRule="auto"/>
        <w:jc w:val="both"/>
        <w:rPr>
          <w:rFonts w:ascii="Times New Roman" w:hAnsi="Times New Roman" w:cs="Times New Roman"/>
          <w:b/>
          <w:i/>
          <w:sz w:val="24"/>
          <w:szCs w:val="24"/>
        </w:rPr>
      </w:pPr>
      <w:r w:rsidRPr="009A71C1">
        <w:rPr>
          <w:rFonts w:ascii="Times New Roman" w:hAnsi="Times New Roman" w:cs="Times New Roman"/>
          <w:b/>
          <w:i/>
          <w:sz w:val="24"/>
          <w:szCs w:val="24"/>
        </w:rPr>
        <w:t>(</w:t>
      </w:r>
      <w:r w:rsidR="00FB0310" w:rsidRPr="009A71C1">
        <w:rPr>
          <w:rFonts w:ascii="Times New Roman" w:hAnsi="Times New Roman" w:cs="Times New Roman"/>
          <w:b/>
          <w:i/>
          <w:sz w:val="24"/>
          <w:szCs w:val="24"/>
        </w:rPr>
        <w:t>в соответствии с Методическими рекомендациями</w:t>
      </w:r>
      <w:r w:rsidR="006503A7">
        <w:rPr>
          <w:rFonts w:ascii="Times New Roman" w:hAnsi="Times New Roman" w:cs="Times New Roman"/>
          <w:b/>
          <w:i/>
          <w:sz w:val="24"/>
          <w:szCs w:val="24"/>
        </w:rPr>
        <w:t xml:space="preserve"> по проведению школьного и муниципального этапов всероссийской олимпиады школьников в 202</w:t>
      </w:r>
      <w:r w:rsidR="001C650E">
        <w:rPr>
          <w:rFonts w:ascii="Times New Roman" w:hAnsi="Times New Roman" w:cs="Times New Roman"/>
          <w:b/>
          <w:i/>
          <w:sz w:val="24"/>
          <w:szCs w:val="24"/>
        </w:rPr>
        <w:t>3</w:t>
      </w:r>
      <w:r w:rsidR="006503A7">
        <w:rPr>
          <w:rFonts w:ascii="Times New Roman" w:hAnsi="Times New Roman" w:cs="Times New Roman"/>
          <w:b/>
          <w:i/>
          <w:sz w:val="24"/>
          <w:szCs w:val="24"/>
        </w:rPr>
        <w:t xml:space="preserve"> – 202</w:t>
      </w:r>
      <w:r w:rsidR="001C650E">
        <w:rPr>
          <w:rFonts w:ascii="Times New Roman" w:hAnsi="Times New Roman" w:cs="Times New Roman"/>
          <w:b/>
          <w:i/>
          <w:sz w:val="24"/>
          <w:szCs w:val="24"/>
        </w:rPr>
        <w:t>4</w:t>
      </w:r>
      <w:r w:rsidR="006503A7">
        <w:rPr>
          <w:rFonts w:ascii="Times New Roman" w:hAnsi="Times New Roman" w:cs="Times New Roman"/>
          <w:b/>
          <w:i/>
          <w:sz w:val="24"/>
          <w:szCs w:val="24"/>
        </w:rPr>
        <w:t xml:space="preserve"> году </w:t>
      </w:r>
      <w:proofErr w:type="spellStart"/>
      <w:r w:rsidR="006503A7">
        <w:rPr>
          <w:rFonts w:ascii="Times New Roman" w:hAnsi="Times New Roman" w:cs="Times New Roman"/>
          <w:b/>
          <w:i/>
          <w:sz w:val="24"/>
          <w:szCs w:val="24"/>
        </w:rPr>
        <w:t>г</w:t>
      </w:r>
      <w:proofErr w:type="gramStart"/>
      <w:r w:rsidR="006503A7">
        <w:rPr>
          <w:rFonts w:ascii="Times New Roman" w:hAnsi="Times New Roman" w:cs="Times New Roman"/>
          <w:b/>
          <w:i/>
          <w:sz w:val="24"/>
          <w:szCs w:val="24"/>
        </w:rPr>
        <w:t>.М</w:t>
      </w:r>
      <w:proofErr w:type="gramEnd"/>
      <w:r w:rsidR="006503A7">
        <w:rPr>
          <w:rFonts w:ascii="Times New Roman" w:hAnsi="Times New Roman" w:cs="Times New Roman"/>
          <w:b/>
          <w:i/>
          <w:sz w:val="24"/>
          <w:szCs w:val="24"/>
        </w:rPr>
        <w:t>осква</w:t>
      </w:r>
      <w:proofErr w:type="spellEnd"/>
      <w:r w:rsidR="006503A7">
        <w:rPr>
          <w:rFonts w:ascii="Times New Roman" w:hAnsi="Times New Roman" w:cs="Times New Roman"/>
          <w:b/>
          <w:i/>
          <w:sz w:val="24"/>
          <w:szCs w:val="24"/>
        </w:rPr>
        <w:t xml:space="preserve"> 202</w:t>
      </w:r>
      <w:r w:rsidR="001C650E">
        <w:rPr>
          <w:rFonts w:ascii="Times New Roman" w:hAnsi="Times New Roman" w:cs="Times New Roman"/>
          <w:b/>
          <w:i/>
          <w:sz w:val="24"/>
          <w:szCs w:val="24"/>
        </w:rPr>
        <w:t>3</w:t>
      </w:r>
      <w:bookmarkStart w:id="0" w:name="_GoBack"/>
      <w:bookmarkEnd w:id="0"/>
      <w:r w:rsidR="006503A7">
        <w:rPr>
          <w:rFonts w:ascii="Times New Roman" w:hAnsi="Times New Roman" w:cs="Times New Roman"/>
          <w:b/>
          <w:i/>
          <w:sz w:val="24"/>
          <w:szCs w:val="24"/>
        </w:rPr>
        <w:t>г)</w:t>
      </w:r>
    </w:p>
    <w:p w:rsidR="00080769" w:rsidRPr="009A71C1" w:rsidRDefault="00080769" w:rsidP="00F4376C">
      <w:pPr>
        <w:tabs>
          <w:tab w:val="left" w:pos="1134"/>
        </w:tabs>
        <w:spacing w:after="0" w:line="240" w:lineRule="auto"/>
        <w:jc w:val="both"/>
        <w:rPr>
          <w:rFonts w:ascii="Times New Roman" w:hAnsi="Times New Roman" w:cs="Times New Roman"/>
          <w:b/>
          <w:i/>
          <w:sz w:val="24"/>
          <w:szCs w:val="24"/>
        </w:rPr>
      </w:pPr>
    </w:p>
    <w:p w:rsidR="00080769" w:rsidRPr="006536BD" w:rsidRDefault="00080769" w:rsidP="006503A7">
      <w:pPr>
        <w:tabs>
          <w:tab w:val="left" w:pos="1134"/>
        </w:tabs>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Русский язык</w:t>
      </w:r>
    </w:p>
    <w:p w:rsidR="00745A45" w:rsidRPr="006536BD" w:rsidRDefault="00745A45" w:rsidP="00F4376C">
      <w:pPr>
        <w:tabs>
          <w:tab w:val="left" w:pos="1134"/>
        </w:tabs>
        <w:spacing w:after="0" w:line="240" w:lineRule="auto"/>
        <w:jc w:val="both"/>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591A7C" w:rsidRPr="006536BD" w:rsidTr="00677665">
        <w:tc>
          <w:tcPr>
            <w:tcW w:w="3544" w:type="dxa"/>
          </w:tcPr>
          <w:p w:rsidR="00591A7C" w:rsidRPr="006536BD" w:rsidRDefault="00591A7C"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591A7C" w:rsidRPr="006536BD" w:rsidRDefault="00591A7C"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4-11 классы</w:t>
            </w:r>
          </w:p>
        </w:tc>
      </w:tr>
      <w:tr w:rsidR="00591A7C" w:rsidRPr="006536BD" w:rsidTr="00677665">
        <w:tc>
          <w:tcPr>
            <w:tcW w:w="3544" w:type="dxa"/>
          </w:tcPr>
          <w:p w:rsidR="00591A7C" w:rsidRPr="006536BD" w:rsidRDefault="00591A7C"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Подведение итогов по классам</w:t>
            </w:r>
          </w:p>
        </w:tc>
        <w:tc>
          <w:tcPr>
            <w:tcW w:w="6946" w:type="dxa"/>
          </w:tcPr>
          <w:p w:rsidR="00591A7C" w:rsidRPr="006536BD" w:rsidRDefault="00591A7C"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Отдельно по параллелям: 4, 5, 6, 7, 8, 9, 10, 11 классы</w:t>
            </w:r>
          </w:p>
        </w:tc>
      </w:tr>
      <w:tr w:rsidR="00591A7C" w:rsidRPr="006536BD" w:rsidTr="00677665">
        <w:tc>
          <w:tcPr>
            <w:tcW w:w="3544" w:type="dxa"/>
          </w:tcPr>
          <w:p w:rsidR="00591A7C" w:rsidRPr="006536BD" w:rsidRDefault="00591A7C"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Продолжительность проведения</w:t>
            </w:r>
          </w:p>
        </w:tc>
        <w:tc>
          <w:tcPr>
            <w:tcW w:w="6946" w:type="dxa"/>
          </w:tcPr>
          <w:p w:rsidR="00FA3CC3" w:rsidRPr="006536BD" w:rsidRDefault="00591A7C"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4 класс: 60 мин.</w:t>
            </w:r>
          </w:p>
          <w:p w:rsidR="00FA3CC3" w:rsidRPr="006536BD" w:rsidRDefault="00591A7C"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 xml:space="preserve">5-6 классы: 60 мин. </w:t>
            </w:r>
          </w:p>
          <w:p w:rsidR="00FA3CC3" w:rsidRPr="006536BD" w:rsidRDefault="00591A7C"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 xml:space="preserve">7-8 классы: 90 мин. </w:t>
            </w:r>
          </w:p>
          <w:p w:rsidR="00591A7C" w:rsidRPr="006536BD" w:rsidRDefault="00591A7C"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9-11 классы: 120 мин. (без учета времени на инструктаж)</w:t>
            </w:r>
          </w:p>
        </w:tc>
      </w:tr>
      <w:tr w:rsidR="00591A7C" w:rsidRPr="006536BD" w:rsidTr="00677665">
        <w:tc>
          <w:tcPr>
            <w:tcW w:w="3544" w:type="dxa"/>
          </w:tcPr>
          <w:p w:rsidR="00591A7C" w:rsidRPr="006536BD" w:rsidRDefault="00080769"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Материально-техническое обеспечение для выполнения олимпиадных заданий</w:t>
            </w:r>
          </w:p>
        </w:tc>
        <w:tc>
          <w:tcPr>
            <w:tcW w:w="6946" w:type="dxa"/>
          </w:tcPr>
          <w:p w:rsidR="00B6456B" w:rsidRPr="00B6456B" w:rsidRDefault="00B6456B" w:rsidP="00F4376C">
            <w:pPr>
              <w:tabs>
                <w:tab w:val="left" w:pos="1134"/>
              </w:tabs>
              <w:jc w:val="both"/>
              <w:rPr>
                <w:rFonts w:ascii="Times New Roman" w:hAnsi="Times New Roman" w:cs="Times New Roman"/>
                <w:sz w:val="24"/>
                <w:szCs w:val="24"/>
              </w:rPr>
            </w:pPr>
            <w:r w:rsidRPr="00B6456B">
              <w:rPr>
                <w:rFonts w:ascii="Times New Roman" w:hAnsi="Times New Roman" w:cs="Times New Roman"/>
                <w:sz w:val="24"/>
                <w:szCs w:val="24"/>
              </w:rPr>
              <w:t>Для проведения всех мероприятий олимпиады необходима соответствующая материальная база, которая включает в себя элементы для проведения соревновательного тура.</w:t>
            </w:r>
          </w:p>
          <w:p w:rsidR="00B6456B" w:rsidRPr="00B6456B" w:rsidRDefault="00B6456B" w:rsidP="00F4376C">
            <w:pPr>
              <w:tabs>
                <w:tab w:val="left" w:pos="1134"/>
              </w:tabs>
              <w:jc w:val="both"/>
              <w:rPr>
                <w:rFonts w:ascii="Times New Roman" w:hAnsi="Times New Roman" w:cs="Times New Roman"/>
                <w:sz w:val="24"/>
                <w:szCs w:val="24"/>
              </w:rPr>
            </w:pPr>
            <w:r w:rsidRPr="00B6456B">
              <w:rPr>
                <w:rFonts w:ascii="Times New Roman" w:hAnsi="Times New Roman" w:cs="Times New Roman"/>
                <w:sz w:val="24"/>
                <w:szCs w:val="24"/>
              </w:rPr>
              <w:t xml:space="preserve">Для проведения соревновательного тура школьного и муниципального этапов требуется здание школьного типа с классами по 15-20 столов (рассадка по одному человеку за столом). Каждому участнику должны быть предоставлены </w:t>
            </w:r>
            <w:r w:rsidRPr="00B6456B">
              <w:rPr>
                <w:rFonts w:ascii="Times New Roman" w:hAnsi="Times New Roman" w:cs="Times New Roman"/>
                <w:sz w:val="24"/>
                <w:szCs w:val="24"/>
              </w:rPr>
              <w:lastRenderedPageBreak/>
              <w:t>бланки заданий и ответов, желательно обеспечить участников ручками с чернилами одного, установленного организатором цвета. В каждой аудитории следует предусмотреть настенные часы.</w:t>
            </w:r>
          </w:p>
          <w:p w:rsidR="00591A7C" w:rsidRPr="00B6456B" w:rsidRDefault="00B6456B" w:rsidP="00F4376C">
            <w:pPr>
              <w:tabs>
                <w:tab w:val="left" w:pos="1134"/>
              </w:tabs>
              <w:jc w:val="both"/>
              <w:rPr>
                <w:rFonts w:ascii="Times New Roman" w:hAnsi="Times New Roman" w:cs="Times New Roman"/>
                <w:sz w:val="24"/>
                <w:szCs w:val="24"/>
              </w:rPr>
            </w:pPr>
            <w:r w:rsidRPr="00B6456B">
              <w:rPr>
                <w:rFonts w:ascii="Times New Roman" w:hAnsi="Times New Roman" w:cs="Times New Roman"/>
                <w:sz w:val="24"/>
                <w:szCs w:val="24"/>
              </w:rPr>
              <w:t xml:space="preserve">Для составления рейтинга участников олимпиады желательно использовать компьютер (ноутбук) с программой MS </w:t>
            </w:r>
            <w:proofErr w:type="spellStart"/>
            <w:r w:rsidRPr="00B6456B">
              <w:rPr>
                <w:rFonts w:ascii="Times New Roman" w:hAnsi="Times New Roman" w:cs="Times New Roman"/>
                <w:sz w:val="24"/>
                <w:szCs w:val="24"/>
              </w:rPr>
              <w:t>Excel</w:t>
            </w:r>
            <w:proofErr w:type="spellEnd"/>
            <w:r w:rsidRPr="00B6456B">
              <w:rPr>
                <w:rFonts w:ascii="Times New Roman" w:hAnsi="Times New Roman" w:cs="Times New Roman"/>
                <w:sz w:val="24"/>
                <w:szCs w:val="24"/>
              </w:rPr>
              <w:t xml:space="preserve"> или её аналогом. Для тиражирования материалов необходим ксерокс / принтер.</w:t>
            </w:r>
          </w:p>
        </w:tc>
      </w:tr>
      <w:tr w:rsidR="00591A7C" w:rsidRPr="006536BD" w:rsidTr="00677665">
        <w:tc>
          <w:tcPr>
            <w:tcW w:w="3544" w:type="dxa"/>
          </w:tcPr>
          <w:p w:rsidR="00591A7C" w:rsidRPr="006536BD" w:rsidRDefault="00080769"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lastRenderedPageBreak/>
              <w:t>Перечень справочных материалов, электронно-вычислительной техники, разрешенных к использованию во время проведения олимпиады</w:t>
            </w:r>
          </w:p>
        </w:tc>
        <w:tc>
          <w:tcPr>
            <w:tcW w:w="6946" w:type="dxa"/>
          </w:tcPr>
          <w:p w:rsidR="00591A7C" w:rsidRPr="00BC116B" w:rsidRDefault="00BC116B"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При выполнении соревновательного тура олимпиады школьного этапа участникам олимпиады запрещается использовать при выполнении заданий  любые справочные материалы, словари, а так же электронные средства связи и иное техническое об</w:t>
            </w:r>
            <w:r w:rsidR="00B6456B">
              <w:rPr>
                <w:rFonts w:ascii="Times New Roman" w:hAnsi="Times New Roman" w:cs="Times New Roman"/>
                <w:sz w:val="24"/>
                <w:szCs w:val="24"/>
              </w:rPr>
              <w:t>орудование. В аудитории не</w:t>
            </w:r>
            <w:r>
              <w:rPr>
                <w:rFonts w:ascii="Times New Roman" w:hAnsi="Times New Roman" w:cs="Times New Roman"/>
                <w:sz w:val="24"/>
                <w:szCs w:val="24"/>
              </w:rPr>
              <w:t>допустимо наличие наглядных схем, иллюстрирующих правила русского языка.</w:t>
            </w:r>
          </w:p>
        </w:tc>
      </w:tr>
      <w:tr w:rsidR="00591A7C" w:rsidRPr="006536BD" w:rsidTr="00677665">
        <w:tc>
          <w:tcPr>
            <w:tcW w:w="3544" w:type="dxa"/>
          </w:tcPr>
          <w:p w:rsidR="00591A7C" w:rsidRPr="006536BD" w:rsidRDefault="00080769"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Критерии и методики оценивания выполненных олимпиадных заданий</w:t>
            </w:r>
          </w:p>
        </w:tc>
        <w:tc>
          <w:tcPr>
            <w:tcW w:w="6946" w:type="dxa"/>
          </w:tcPr>
          <w:p w:rsidR="00591A7C" w:rsidRPr="006536BD" w:rsidRDefault="00E64B05"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задания и подробный комментарий к ним</w:t>
            </w:r>
          </w:p>
        </w:tc>
      </w:tr>
    </w:tbl>
    <w:p w:rsidR="00591A7C" w:rsidRPr="006536BD" w:rsidRDefault="00591A7C" w:rsidP="00F4376C">
      <w:pPr>
        <w:tabs>
          <w:tab w:val="left" w:pos="1134"/>
        </w:tabs>
        <w:spacing w:after="0" w:line="240" w:lineRule="auto"/>
        <w:jc w:val="both"/>
        <w:rPr>
          <w:rFonts w:ascii="Times New Roman" w:hAnsi="Times New Roman" w:cs="Times New Roman"/>
          <w:b/>
          <w:sz w:val="24"/>
          <w:szCs w:val="24"/>
        </w:rPr>
      </w:pPr>
    </w:p>
    <w:p w:rsidR="00FA3CC3" w:rsidRPr="006536BD" w:rsidRDefault="00FA3CC3" w:rsidP="00F4376C">
      <w:pPr>
        <w:tabs>
          <w:tab w:val="left" w:pos="1134"/>
        </w:tabs>
        <w:spacing w:after="0" w:line="240" w:lineRule="auto"/>
        <w:jc w:val="both"/>
        <w:rPr>
          <w:rFonts w:ascii="Times New Roman" w:hAnsi="Times New Roman" w:cs="Times New Roman"/>
          <w:b/>
          <w:sz w:val="24"/>
          <w:szCs w:val="24"/>
        </w:rPr>
      </w:pPr>
    </w:p>
    <w:p w:rsidR="00080769" w:rsidRPr="006536BD" w:rsidRDefault="006503A7" w:rsidP="00F4376C">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80769" w:rsidRPr="006536BD">
        <w:rPr>
          <w:rFonts w:ascii="Times New Roman" w:hAnsi="Times New Roman" w:cs="Times New Roman"/>
          <w:b/>
          <w:sz w:val="24"/>
          <w:szCs w:val="24"/>
        </w:rPr>
        <w:t>Литература</w:t>
      </w:r>
    </w:p>
    <w:p w:rsidR="00080769" w:rsidRPr="006536BD" w:rsidRDefault="00080769" w:rsidP="00F4376C">
      <w:pPr>
        <w:tabs>
          <w:tab w:val="left" w:pos="1134"/>
        </w:tabs>
        <w:spacing w:after="0" w:line="240" w:lineRule="auto"/>
        <w:jc w:val="both"/>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080769" w:rsidRPr="006536BD" w:rsidTr="00677665">
        <w:tc>
          <w:tcPr>
            <w:tcW w:w="3544" w:type="dxa"/>
          </w:tcPr>
          <w:p w:rsidR="00080769" w:rsidRPr="006536BD" w:rsidRDefault="00080769"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080769" w:rsidRPr="006536BD" w:rsidRDefault="00080769"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5-11 классы</w:t>
            </w:r>
          </w:p>
        </w:tc>
      </w:tr>
      <w:tr w:rsidR="00080769" w:rsidRPr="006536BD" w:rsidTr="00677665">
        <w:tc>
          <w:tcPr>
            <w:tcW w:w="3544" w:type="dxa"/>
          </w:tcPr>
          <w:p w:rsidR="00080769" w:rsidRPr="006536BD" w:rsidRDefault="00080769"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Подведение итогов по классам</w:t>
            </w:r>
          </w:p>
        </w:tc>
        <w:tc>
          <w:tcPr>
            <w:tcW w:w="6946" w:type="dxa"/>
          </w:tcPr>
          <w:p w:rsidR="00080769" w:rsidRPr="006536BD" w:rsidRDefault="00080769"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Отдельно по параллелям: 5, 6, 7, 8, 9, 10, 11 классы</w:t>
            </w:r>
          </w:p>
        </w:tc>
      </w:tr>
      <w:tr w:rsidR="00080769" w:rsidRPr="006536BD" w:rsidTr="00677665">
        <w:tc>
          <w:tcPr>
            <w:tcW w:w="3544" w:type="dxa"/>
          </w:tcPr>
          <w:p w:rsidR="00080769" w:rsidRPr="006536BD" w:rsidRDefault="00D40CC4"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Продолжительность проведения</w:t>
            </w:r>
          </w:p>
        </w:tc>
        <w:tc>
          <w:tcPr>
            <w:tcW w:w="6946" w:type="dxa"/>
          </w:tcPr>
          <w:p w:rsidR="00080769" w:rsidRPr="006536BD" w:rsidRDefault="006B15FC" w:rsidP="006B15FC">
            <w:pPr>
              <w:tabs>
                <w:tab w:val="left" w:pos="1134"/>
              </w:tabs>
              <w:jc w:val="both"/>
              <w:rPr>
                <w:rFonts w:ascii="Times New Roman" w:hAnsi="Times New Roman" w:cs="Times New Roman"/>
                <w:b/>
                <w:sz w:val="24"/>
                <w:szCs w:val="24"/>
              </w:rPr>
            </w:pPr>
            <w:r>
              <w:rPr>
                <w:rFonts w:ascii="Times New Roman" w:hAnsi="Times New Roman" w:cs="Times New Roman"/>
                <w:sz w:val="24"/>
                <w:szCs w:val="24"/>
              </w:rPr>
              <w:t>5-6 классы</w:t>
            </w:r>
            <w:r w:rsidR="00D40CC4" w:rsidRPr="006536BD">
              <w:rPr>
                <w:rFonts w:ascii="Times New Roman" w:hAnsi="Times New Roman" w:cs="Times New Roman"/>
                <w:sz w:val="24"/>
                <w:szCs w:val="24"/>
              </w:rPr>
              <w:t xml:space="preserve"> 90 мин</w:t>
            </w:r>
            <w:r>
              <w:rPr>
                <w:rFonts w:ascii="Times New Roman" w:hAnsi="Times New Roman" w:cs="Times New Roman"/>
                <w:sz w:val="24"/>
                <w:szCs w:val="24"/>
              </w:rPr>
              <w:t>; 7-8 классы</w:t>
            </w:r>
            <w:r w:rsidR="00D40CC4" w:rsidRPr="006536BD">
              <w:rPr>
                <w:rFonts w:ascii="Times New Roman" w:hAnsi="Times New Roman" w:cs="Times New Roman"/>
                <w:sz w:val="24"/>
                <w:szCs w:val="24"/>
              </w:rPr>
              <w:t xml:space="preserve"> </w:t>
            </w:r>
            <w:r w:rsidR="00403671">
              <w:rPr>
                <w:rFonts w:ascii="Times New Roman" w:hAnsi="Times New Roman" w:cs="Times New Roman"/>
                <w:sz w:val="24"/>
                <w:szCs w:val="24"/>
              </w:rPr>
              <w:t>120</w:t>
            </w:r>
            <w:r w:rsidR="00D40CC4" w:rsidRPr="006536BD">
              <w:rPr>
                <w:rFonts w:ascii="Times New Roman" w:hAnsi="Times New Roman" w:cs="Times New Roman"/>
                <w:sz w:val="24"/>
                <w:szCs w:val="24"/>
              </w:rPr>
              <w:t xml:space="preserve"> мин</w:t>
            </w:r>
            <w:r>
              <w:rPr>
                <w:rFonts w:ascii="Times New Roman" w:hAnsi="Times New Roman" w:cs="Times New Roman"/>
                <w:sz w:val="24"/>
                <w:szCs w:val="24"/>
              </w:rPr>
              <w:t>; 9-11 классы</w:t>
            </w:r>
            <w:r w:rsidR="00D40CC4" w:rsidRPr="006536BD">
              <w:rPr>
                <w:rFonts w:ascii="Times New Roman" w:hAnsi="Times New Roman" w:cs="Times New Roman"/>
                <w:sz w:val="24"/>
                <w:szCs w:val="24"/>
              </w:rPr>
              <w:t xml:space="preserve"> </w:t>
            </w:r>
            <w:r>
              <w:rPr>
                <w:rFonts w:ascii="Times New Roman" w:hAnsi="Times New Roman" w:cs="Times New Roman"/>
                <w:sz w:val="24"/>
                <w:szCs w:val="24"/>
              </w:rPr>
              <w:t>200</w:t>
            </w:r>
            <w:r w:rsidR="00D40CC4" w:rsidRPr="006536BD">
              <w:rPr>
                <w:rFonts w:ascii="Times New Roman" w:hAnsi="Times New Roman" w:cs="Times New Roman"/>
                <w:sz w:val="24"/>
                <w:szCs w:val="24"/>
              </w:rPr>
              <w:t xml:space="preserve"> мин (без учета времени на инструктаж)</w:t>
            </w:r>
          </w:p>
        </w:tc>
      </w:tr>
      <w:tr w:rsidR="00080769" w:rsidRPr="006536BD" w:rsidTr="00677665">
        <w:tc>
          <w:tcPr>
            <w:tcW w:w="3544" w:type="dxa"/>
          </w:tcPr>
          <w:p w:rsidR="00080769" w:rsidRPr="006536BD" w:rsidRDefault="00D40CC4"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Материально-техническое обеспечение для выполнения олимпиадных заданий</w:t>
            </w:r>
          </w:p>
        </w:tc>
        <w:tc>
          <w:tcPr>
            <w:tcW w:w="6946" w:type="dxa"/>
          </w:tcPr>
          <w:p w:rsidR="00080769" w:rsidRPr="00403671"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sz w:val="24"/>
                <w:szCs w:val="24"/>
              </w:rPr>
              <w:t>необходима соответствующая материальная база, которая включает в себя рабочее место обучающегося (школьники рассаживаются по одному за партой), ручки с чернилами одного, установленного организатором цвета, бланки заданий и бланки ответов.</w:t>
            </w:r>
          </w:p>
        </w:tc>
      </w:tr>
      <w:tr w:rsidR="00080769" w:rsidRPr="006536BD" w:rsidTr="00677665">
        <w:tc>
          <w:tcPr>
            <w:tcW w:w="3544" w:type="dxa"/>
          </w:tcPr>
          <w:p w:rsidR="00080769" w:rsidRPr="006536BD" w:rsidRDefault="00D40CC4"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Перечень справочных материалов, электронно- вычислительной техники, разрешенных к использованию во время проведения олимпиады</w:t>
            </w:r>
          </w:p>
        </w:tc>
        <w:tc>
          <w:tcPr>
            <w:tcW w:w="6946" w:type="dxa"/>
          </w:tcPr>
          <w:p w:rsidR="00080769" w:rsidRPr="006536BD"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sz w:val="24"/>
                <w:szCs w:val="24"/>
              </w:rPr>
              <w:t>Во время проведения письменного тура запрещается пользоваться принесенными с собой справочными материалами, средствами связи и электронно-вычислительной техникой. 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 в случае, если он не используется для демонстрации компонентов задания, – и т.д.) не допускается. В случае нарушения этих условий учащийся исключается из состава участников олимпиады.</w:t>
            </w:r>
          </w:p>
        </w:tc>
      </w:tr>
      <w:tr w:rsidR="00080769" w:rsidRPr="006536BD" w:rsidTr="00677665">
        <w:tc>
          <w:tcPr>
            <w:tcW w:w="3544" w:type="dxa"/>
          </w:tcPr>
          <w:p w:rsidR="00080769" w:rsidRPr="006536BD" w:rsidRDefault="00D40CC4"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Критерии и методики оценивания выполненных олимпиадных заданий</w:t>
            </w:r>
          </w:p>
        </w:tc>
        <w:tc>
          <w:tcPr>
            <w:tcW w:w="6946" w:type="dxa"/>
          </w:tcPr>
          <w:p w:rsidR="00080769" w:rsidRPr="00403671" w:rsidRDefault="00E64B05"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задания и подробный комментарий к ним</w:t>
            </w:r>
          </w:p>
        </w:tc>
      </w:tr>
    </w:tbl>
    <w:p w:rsidR="00080769" w:rsidRPr="006536BD" w:rsidRDefault="00080769" w:rsidP="00F4376C">
      <w:pPr>
        <w:tabs>
          <w:tab w:val="left" w:pos="1134"/>
        </w:tabs>
        <w:spacing w:after="0" w:line="240" w:lineRule="auto"/>
        <w:jc w:val="both"/>
        <w:rPr>
          <w:rFonts w:ascii="Times New Roman" w:hAnsi="Times New Roman" w:cs="Times New Roman"/>
          <w:b/>
          <w:sz w:val="24"/>
          <w:szCs w:val="24"/>
        </w:rPr>
      </w:pPr>
    </w:p>
    <w:p w:rsidR="00D40CC4" w:rsidRPr="006536BD" w:rsidRDefault="00D40CC4" w:rsidP="006503A7">
      <w:pPr>
        <w:tabs>
          <w:tab w:val="left" w:pos="1134"/>
        </w:tabs>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Технология (девушки)</w:t>
      </w:r>
    </w:p>
    <w:p w:rsidR="00FA3CC3" w:rsidRPr="006536BD" w:rsidRDefault="00FA3CC3" w:rsidP="00F4376C">
      <w:pPr>
        <w:tabs>
          <w:tab w:val="left" w:pos="1134"/>
        </w:tabs>
        <w:spacing w:after="0" w:line="240" w:lineRule="auto"/>
        <w:jc w:val="both"/>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D40CC4" w:rsidRPr="006536BD" w:rsidTr="00677665">
        <w:tc>
          <w:tcPr>
            <w:tcW w:w="3544" w:type="dxa"/>
          </w:tcPr>
          <w:p w:rsidR="00D40CC4" w:rsidRPr="006536BD" w:rsidRDefault="00D40CC4"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D40CC4" w:rsidRPr="006536BD" w:rsidRDefault="00D40CC4"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5-11 класс</w:t>
            </w:r>
          </w:p>
        </w:tc>
      </w:tr>
      <w:tr w:rsidR="00D40CC4" w:rsidRPr="006536BD" w:rsidTr="00677665">
        <w:tc>
          <w:tcPr>
            <w:tcW w:w="3544" w:type="dxa"/>
          </w:tcPr>
          <w:p w:rsidR="00D40CC4" w:rsidRPr="006536BD" w:rsidRDefault="00D40CC4" w:rsidP="00F4376C">
            <w:pPr>
              <w:tabs>
                <w:tab w:val="left" w:pos="1134"/>
                <w:tab w:val="left" w:pos="4110"/>
              </w:tabs>
              <w:jc w:val="both"/>
              <w:rPr>
                <w:rFonts w:ascii="Times New Roman" w:hAnsi="Times New Roman" w:cs="Times New Roman"/>
                <w:b/>
                <w:sz w:val="24"/>
                <w:szCs w:val="24"/>
              </w:rPr>
            </w:pPr>
            <w:r w:rsidRPr="006536BD">
              <w:rPr>
                <w:rFonts w:ascii="Times New Roman" w:hAnsi="Times New Roman" w:cs="Times New Roman"/>
                <w:sz w:val="24"/>
                <w:szCs w:val="24"/>
              </w:rPr>
              <w:t>Подведение итогов по классам</w:t>
            </w:r>
          </w:p>
        </w:tc>
        <w:tc>
          <w:tcPr>
            <w:tcW w:w="6946" w:type="dxa"/>
          </w:tcPr>
          <w:p w:rsidR="00D40CC4" w:rsidRPr="006536BD" w:rsidRDefault="00D40CC4"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Отдельно по группам: 5-6, 7-8, 9-11 классы</w:t>
            </w:r>
          </w:p>
        </w:tc>
      </w:tr>
      <w:tr w:rsidR="00D40CC4" w:rsidRPr="006536BD" w:rsidTr="00677665">
        <w:tc>
          <w:tcPr>
            <w:tcW w:w="3544" w:type="dxa"/>
          </w:tcPr>
          <w:p w:rsidR="00D40CC4" w:rsidRPr="006536BD" w:rsidRDefault="00D40CC4"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Продолжительность проведения</w:t>
            </w:r>
          </w:p>
        </w:tc>
        <w:tc>
          <w:tcPr>
            <w:tcW w:w="6946" w:type="dxa"/>
          </w:tcPr>
          <w:p w:rsidR="000548B4" w:rsidRPr="006536BD" w:rsidRDefault="00D40CC4"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 xml:space="preserve">Теоретический тур: </w:t>
            </w:r>
          </w:p>
          <w:p w:rsidR="000548B4" w:rsidRPr="006536BD" w:rsidRDefault="00D40CC4"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 xml:space="preserve">5-6 класс: </w:t>
            </w:r>
            <w:r w:rsidR="00257D91">
              <w:rPr>
                <w:rFonts w:ascii="Times New Roman" w:hAnsi="Times New Roman" w:cs="Times New Roman"/>
                <w:sz w:val="24"/>
                <w:szCs w:val="24"/>
              </w:rPr>
              <w:t>90</w:t>
            </w:r>
            <w:r w:rsidRPr="006536BD">
              <w:rPr>
                <w:rFonts w:ascii="Times New Roman" w:hAnsi="Times New Roman" w:cs="Times New Roman"/>
                <w:sz w:val="24"/>
                <w:szCs w:val="24"/>
              </w:rPr>
              <w:t xml:space="preserve"> минут; </w:t>
            </w:r>
          </w:p>
          <w:p w:rsidR="00257D91" w:rsidRDefault="00D40CC4"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lastRenderedPageBreak/>
              <w:t>7-11</w:t>
            </w:r>
            <w:r w:rsidR="00424C78">
              <w:rPr>
                <w:rFonts w:ascii="Times New Roman" w:hAnsi="Times New Roman" w:cs="Times New Roman"/>
                <w:sz w:val="24"/>
                <w:szCs w:val="24"/>
              </w:rPr>
              <w:t> </w:t>
            </w:r>
            <w:r w:rsidRPr="006536BD">
              <w:rPr>
                <w:rFonts w:ascii="Times New Roman" w:hAnsi="Times New Roman" w:cs="Times New Roman"/>
                <w:sz w:val="24"/>
                <w:szCs w:val="24"/>
              </w:rPr>
              <w:t>класс:</w:t>
            </w:r>
            <w:r w:rsidR="00424C78">
              <w:rPr>
                <w:rFonts w:ascii="Times New Roman" w:hAnsi="Times New Roman" w:cs="Times New Roman"/>
                <w:sz w:val="24"/>
                <w:szCs w:val="24"/>
              </w:rPr>
              <w:t> </w:t>
            </w:r>
            <w:r w:rsidRPr="006536BD">
              <w:rPr>
                <w:rFonts w:ascii="Times New Roman" w:hAnsi="Times New Roman" w:cs="Times New Roman"/>
                <w:sz w:val="24"/>
                <w:szCs w:val="24"/>
              </w:rPr>
              <w:t>90</w:t>
            </w:r>
            <w:r w:rsidR="00424C78">
              <w:rPr>
                <w:rFonts w:ascii="Times New Roman" w:hAnsi="Times New Roman" w:cs="Times New Roman"/>
                <w:sz w:val="24"/>
                <w:szCs w:val="24"/>
              </w:rPr>
              <w:t> </w:t>
            </w:r>
            <w:r w:rsidRPr="006536BD">
              <w:rPr>
                <w:rFonts w:ascii="Times New Roman" w:hAnsi="Times New Roman" w:cs="Times New Roman"/>
                <w:sz w:val="24"/>
                <w:szCs w:val="24"/>
              </w:rPr>
              <w:t>минут</w:t>
            </w:r>
            <w:r w:rsidR="00FA3CC3" w:rsidRPr="006536BD">
              <w:rPr>
                <w:rFonts w:ascii="Times New Roman" w:hAnsi="Times New Roman" w:cs="Times New Roman"/>
                <w:sz w:val="24"/>
                <w:szCs w:val="24"/>
              </w:rPr>
              <w:br/>
            </w:r>
            <w:r w:rsidRPr="006536BD">
              <w:rPr>
                <w:rFonts w:ascii="Times New Roman" w:hAnsi="Times New Roman" w:cs="Times New Roman"/>
                <w:sz w:val="24"/>
                <w:szCs w:val="24"/>
              </w:rPr>
              <w:t>Практический тур</w:t>
            </w:r>
            <w:r w:rsidR="00257D91">
              <w:rPr>
                <w:rFonts w:ascii="Times New Roman" w:hAnsi="Times New Roman" w:cs="Times New Roman"/>
                <w:sz w:val="24"/>
                <w:szCs w:val="24"/>
              </w:rPr>
              <w:t>:</w:t>
            </w:r>
          </w:p>
          <w:p w:rsidR="000548B4" w:rsidRPr="00257D91" w:rsidRDefault="00D40CC4" w:rsidP="00F4376C">
            <w:pPr>
              <w:tabs>
                <w:tab w:val="left" w:pos="1134"/>
              </w:tabs>
              <w:jc w:val="both"/>
              <w:rPr>
                <w:rFonts w:ascii="Times New Roman" w:hAnsi="Times New Roman" w:cs="Times New Roman"/>
                <w:b/>
                <w:i/>
                <w:sz w:val="24"/>
                <w:szCs w:val="24"/>
              </w:rPr>
            </w:pPr>
            <w:r w:rsidRPr="006536BD">
              <w:rPr>
                <w:rFonts w:ascii="Times New Roman" w:hAnsi="Times New Roman" w:cs="Times New Roman"/>
                <w:sz w:val="24"/>
                <w:szCs w:val="24"/>
              </w:rPr>
              <w:t xml:space="preserve"> </w:t>
            </w:r>
            <w:r w:rsidR="00257D91" w:rsidRPr="00257D91">
              <w:rPr>
                <w:rFonts w:ascii="Times New Roman" w:hAnsi="Times New Roman" w:cs="Times New Roman"/>
                <w:sz w:val="24"/>
                <w:szCs w:val="24"/>
              </w:rPr>
              <w:t>В 202</w:t>
            </w:r>
            <w:r w:rsidR="006B15FC">
              <w:rPr>
                <w:rFonts w:ascii="Times New Roman" w:hAnsi="Times New Roman" w:cs="Times New Roman"/>
                <w:sz w:val="24"/>
                <w:szCs w:val="24"/>
              </w:rPr>
              <w:t>3</w:t>
            </w:r>
            <w:r w:rsidR="00257D91" w:rsidRPr="00257D91">
              <w:rPr>
                <w:rFonts w:ascii="Times New Roman" w:hAnsi="Times New Roman" w:cs="Times New Roman"/>
                <w:sz w:val="24"/>
                <w:szCs w:val="24"/>
              </w:rPr>
              <w:t>-202</w:t>
            </w:r>
            <w:r w:rsidR="006B15FC">
              <w:rPr>
                <w:rFonts w:ascii="Times New Roman" w:hAnsi="Times New Roman" w:cs="Times New Roman"/>
                <w:sz w:val="24"/>
                <w:szCs w:val="24"/>
              </w:rPr>
              <w:t>4</w:t>
            </w:r>
            <w:r w:rsidR="00257D91" w:rsidRPr="00257D91">
              <w:rPr>
                <w:rFonts w:ascii="Times New Roman" w:hAnsi="Times New Roman" w:cs="Times New Roman"/>
                <w:sz w:val="24"/>
                <w:szCs w:val="24"/>
              </w:rPr>
              <w:t xml:space="preserve"> учебном году практический тур по профилю «Информационная безопасность» не предусмотрен.</w:t>
            </w:r>
            <w:r w:rsidR="00FA3CC3" w:rsidRPr="00257D91">
              <w:rPr>
                <w:rFonts w:ascii="Times New Roman" w:hAnsi="Times New Roman" w:cs="Times New Roman"/>
                <w:sz w:val="24"/>
                <w:szCs w:val="24"/>
              </w:rPr>
              <w:br/>
            </w:r>
            <w:r w:rsidRPr="006536BD">
              <w:rPr>
                <w:rFonts w:ascii="Times New Roman" w:hAnsi="Times New Roman" w:cs="Times New Roman"/>
                <w:sz w:val="24"/>
                <w:szCs w:val="24"/>
              </w:rPr>
              <w:t xml:space="preserve">5-6 класс: </w:t>
            </w:r>
            <w:r w:rsidR="004857FD">
              <w:rPr>
                <w:rFonts w:ascii="Times New Roman" w:hAnsi="Times New Roman" w:cs="Times New Roman"/>
                <w:sz w:val="24"/>
                <w:szCs w:val="24"/>
              </w:rPr>
              <w:t>90</w:t>
            </w:r>
            <w:r w:rsidRPr="006536BD">
              <w:rPr>
                <w:rFonts w:ascii="Times New Roman" w:hAnsi="Times New Roman" w:cs="Times New Roman"/>
                <w:sz w:val="24"/>
                <w:szCs w:val="24"/>
              </w:rPr>
              <w:t xml:space="preserve"> минут;</w:t>
            </w:r>
          </w:p>
          <w:p w:rsidR="00257D91" w:rsidRPr="00556B27" w:rsidRDefault="00D40CC4"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7-11 класс: 90 минут</w:t>
            </w:r>
          </w:p>
        </w:tc>
      </w:tr>
      <w:tr w:rsidR="00D40CC4" w:rsidRPr="006536BD" w:rsidTr="00677665">
        <w:tc>
          <w:tcPr>
            <w:tcW w:w="3544" w:type="dxa"/>
          </w:tcPr>
          <w:p w:rsidR="00D40CC4" w:rsidRPr="006536BD" w:rsidRDefault="00D40CC4"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lastRenderedPageBreak/>
              <w:t>Материально-техническое обеспечение для выполнения олимпиадных заданий</w:t>
            </w:r>
          </w:p>
        </w:tc>
        <w:tc>
          <w:tcPr>
            <w:tcW w:w="6946" w:type="dxa"/>
          </w:tcPr>
          <w:p w:rsidR="00D40CC4" w:rsidRPr="00257D91" w:rsidRDefault="00257D91" w:rsidP="00F4376C">
            <w:pPr>
              <w:tabs>
                <w:tab w:val="left" w:pos="1134"/>
              </w:tabs>
              <w:jc w:val="both"/>
              <w:rPr>
                <w:rFonts w:ascii="Times New Roman" w:hAnsi="Times New Roman" w:cs="Times New Roman"/>
                <w:sz w:val="24"/>
                <w:szCs w:val="24"/>
              </w:rPr>
            </w:pPr>
            <w:r w:rsidRPr="00257D91">
              <w:rPr>
                <w:rFonts w:ascii="Times New Roman" w:hAnsi="Times New Roman" w:cs="Times New Roman"/>
                <w:sz w:val="24"/>
                <w:szCs w:val="24"/>
              </w:rPr>
              <w:t>Теоретический тур. Каждому участнику, при необходимости, должны быть предоставлены предусмотренные для выполнения заданий оборудование, измерительные приборы и чертёжные принадлежности. Желательно обеспечить участников ручками с чернилами одного, установленного организатором цвета. Теоретический тур школьного этапа олимпиады по технологии при проведении в дистанционной форме должен дать возможность каждому участнику получить отдельное рабочее место за компьютером на строго отведенное время с равными условиями Требования к материально-техническому оснащению для выполнения практических заданий содержатся в приложении к заданиям олимпиады</w:t>
            </w:r>
          </w:p>
        </w:tc>
      </w:tr>
      <w:tr w:rsidR="00D40CC4" w:rsidRPr="006536BD" w:rsidTr="00677665">
        <w:tc>
          <w:tcPr>
            <w:tcW w:w="3544" w:type="dxa"/>
          </w:tcPr>
          <w:p w:rsidR="00D40CC4" w:rsidRPr="006536BD" w:rsidRDefault="00D40CC4"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Перечень справочных материалов, электронно-вычислительной техники, разрешенных к использованию во время проведения олимпиады</w:t>
            </w:r>
          </w:p>
        </w:tc>
        <w:tc>
          <w:tcPr>
            <w:tcW w:w="6946" w:type="dxa"/>
          </w:tcPr>
          <w:p w:rsidR="00D40CC4" w:rsidRPr="00257D91" w:rsidRDefault="00257D91" w:rsidP="00F4376C">
            <w:pPr>
              <w:tabs>
                <w:tab w:val="left" w:pos="1134"/>
              </w:tabs>
              <w:jc w:val="both"/>
              <w:rPr>
                <w:rFonts w:ascii="Times New Roman" w:hAnsi="Times New Roman" w:cs="Times New Roman"/>
                <w:sz w:val="24"/>
                <w:szCs w:val="24"/>
              </w:rPr>
            </w:pPr>
            <w:r w:rsidRPr="00257D91">
              <w:rPr>
                <w:rFonts w:ascii="Times New Roman" w:hAnsi="Times New Roman" w:cs="Times New Roman"/>
                <w:sz w:val="24"/>
                <w:szCs w:val="24"/>
              </w:rPr>
              <w:t>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 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p>
        </w:tc>
      </w:tr>
      <w:tr w:rsidR="00D40CC4" w:rsidRPr="006536BD" w:rsidTr="00677665">
        <w:tc>
          <w:tcPr>
            <w:tcW w:w="3544" w:type="dxa"/>
          </w:tcPr>
          <w:p w:rsidR="00D40CC4" w:rsidRPr="006536BD" w:rsidRDefault="00D40CC4"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Критерии и методики оценивания выполненных олимпиадных заданий</w:t>
            </w:r>
          </w:p>
        </w:tc>
        <w:tc>
          <w:tcPr>
            <w:tcW w:w="6946" w:type="dxa"/>
          </w:tcPr>
          <w:p w:rsidR="00D40CC4" w:rsidRPr="006536BD" w:rsidRDefault="00D40CC4" w:rsidP="00F4376C">
            <w:pPr>
              <w:tabs>
                <w:tab w:val="left" w:pos="1134"/>
                <w:tab w:val="left" w:pos="1800"/>
              </w:tabs>
              <w:jc w:val="both"/>
              <w:rPr>
                <w:rFonts w:ascii="Times New Roman" w:hAnsi="Times New Roman" w:cs="Times New Roman"/>
                <w:b/>
                <w:sz w:val="24"/>
                <w:szCs w:val="24"/>
              </w:rPr>
            </w:pPr>
            <w:r w:rsidRPr="006536BD">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типа задания и подробный комментарий к ним</w:t>
            </w:r>
          </w:p>
        </w:tc>
      </w:tr>
    </w:tbl>
    <w:p w:rsidR="00D40CC4" w:rsidRPr="006536BD" w:rsidRDefault="00D40CC4" w:rsidP="00F4376C">
      <w:pPr>
        <w:tabs>
          <w:tab w:val="left" w:pos="1134"/>
        </w:tabs>
        <w:spacing w:after="0" w:line="240" w:lineRule="auto"/>
        <w:jc w:val="both"/>
        <w:rPr>
          <w:rFonts w:ascii="Times New Roman" w:hAnsi="Times New Roman" w:cs="Times New Roman"/>
          <w:b/>
          <w:sz w:val="24"/>
          <w:szCs w:val="24"/>
        </w:rPr>
      </w:pPr>
    </w:p>
    <w:p w:rsidR="00D40CC4" w:rsidRPr="006536BD" w:rsidRDefault="00D40CC4" w:rsidP="006503A7">
      <w:pPr>
        <w:tabs>
          <w:tab w:val="left" w:pos="1134"/>
        </w:tabs>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Технология (юноши)</w:t>
      </w:r>
    </w:p>
    <w:p w:rsidR="00FA3CC3" w:rsidRPr="006536BD" w:rsidRDefault="00FA3CC3" w:rsidP="00F4376C">
      <w:pPr>
        <w:tabs>
          <w:tab w:val="left" w:pos="1134"/>
        </w:tabs>
        <w:spacing w:after="0" w:line="240" w:lineRule="auto"/>
        <w:jc w:val="both"/>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D40CC4" w:rsidRPr="006536BD" w:rsidTr="00F4376C">
        <w:tc>
          <w:tcPr>
            <w:tcW w:w="3544" w:type="dxa"/>
          </w:tcPr>
          <w:p w:rsidR="00D40CC4" w:rsidRPr="006536BD" w:rsidRDefault="00D40CC4"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D40CC4" w:rsidRPr="006536BD" w:rsidRDefault="00D40CC4"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5-11 класс</w:t>
            </w:r>
          </w:p>
        </w:tc>
      </w:tr>
      <w:tr w:rsidR="00D40CC4" w:rsidRPr="006536BD" w:rsidTr="00F4376C">
        <w:tc>
          <w:tcPr>
            <w:tcW w:w="3544" w:type="dxa"/>
          </w:tcPr>
          <w:p w:rsidR="00D40CC4" w:rsidRPr="006536BD" w:rsidRDefault="00D40CC4"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Подведение итогов по классам</w:t>
            </w:r>
          </w:p>
        </w:tc>
        <w:tc>
          <w:tcPr>
            <w:tcW w:w="6946" w:type="dxa"/>
          </w:tcPr>
          <w:p w:rsidR="00D40CC4" w:rsidRPr="006536BD" w:rsidRDefault="00D40CC4"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Отдельно по группам: 5-6, 7-8, 9</w:t>
            </w:r>
            <w:r w:rsidR="004857FD">
              <w:rPr>
                <w:rFonts w:ascii="Times New Roman" w:hAnsi="Times New Roman" w:cs="Times New Roman"/>
                <w:sz w:val="24"/>
                <w:szCs w:val="24"/>
              </w:rPr>
              <w:t>,10</w:t>
            </w:r>
            <w:r w:rsidRPr="006536BD">
              <w:rPr>
                <w:rFonts w:ascii="Times New Roman" w:hAnsi="Times New Roman" w:cs="Times New Roman"/>
                <w:sz w:val="24"/>
                <w:szCs w:val="24"/>
              </w:rPr>
              <w:t xml:space="preserve"> -11 классы</w:t>
            </w:r>
          </w:p>
        </w:tc>
      </w:tr>
      <w:tr w:rsidR="00D40CC4" w:rsidRPr="006536BD" w:rsidTr="00F4376C">
        <w:tc>
          <w:tcPr>
            <w:tcW w:w="3544" w:type="dxa"/>
          </w:tcPr>
          <w:p w:rsidR="00D40CC4" w:rsidRPr="006536BD" w:rsidRDefault="00D40CC4"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Продолжительность проведения</w:t>
            </w:r>
          </w:p>
        </w:tc>
        <w:tc>
          <w:tcPr>
            <w:tcW w:w="6946" w:type="dxa"/>
          </w:tcPr>
          <w:p w:rsidR="00373D1D" w:rsidRPr="006536BD" w:rsidRDefault="00D40CC4" w:rsidP="00F4376C">
            <w:pPr>
              <w:tabs>
                <w:tab w:val="left" w:pos="945"/>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Теоретический тур:</w:t>
            </w:r>
          </w:p>
          <w:p w:rsidR="00373D1D" w:rsidRPr="006536BD" w:rsidRDefault="00D40CC4" w:rsidP="00F4376C">
            <w:pPr>
              <w:tabs>
                <w:tab w:val="left" w:pos="945"/>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 xml:space="preserve">5-6 класс: </w:t>
            </w:r>
            <w:r w:rsidR="004857FD">
              <w:rPr>
                <w:rFonts w:ascii="Times New Roman" w:hAnsi="Times New Roman" w:cs="Times New Roman"/>
                <w:sz w:val="24"/>
                <w:szCs w:val="24"/>
              </w:rPr>
              <w:t>90</w:t>
            </w:r>
            <w:r w:rsidRPr="006536BD">
              <w:rPr>
                <w:rFonts w:ascii="Times New Roman" w:hAnsi="Times New Roman" w:cs="Times New Roman"/>
                <w:sz w:val="24"/>
                <w:szCs w:val="24"/>
              </w:rPr>
              <w:t xml:space="preserve"> минут;</w:t>
            </w:r>
          </w:p>
          <w:p w:rsidR="00373D1D" w:rsidRPr="006536BD" w:rsidRDefault="00D40CC4" w:rsidP="00F4376C">
            <w:pPr>
              <w:tabs>
                <w:tab w:val="left" w:pos="945"/>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7-11 класс: 90 минут</w:t>
            </w:r>
          </w:p>
          <w:p w:rsidR="00257D91" w:rsidRDefault="00257D91"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Практический тур</w:t>
            </w:r>
            <w:r>
              <w:rPr>
                <w:rFonts w:ascii="Times New Roman" w:hAnsi="Times New Roman" w:cs="Times New Roman"/>
                <w:sz w:val="24"/>
                <w:szCs w:val="24"/>
              </w:rPr>
              <w:t>:</w:t>
            </w:r>
          </w:p>
          <w:p w:rsidR="00257D91" w:rsidRPr="00257D91" w:rsidRDefault="00257D91" w:rsidP="00F4376C">
            <w:pPr>
              <w:tabs>
                <w:tab w:val="left" w:pos="1134"/>
              </w:tabs>
              <w:jc w:val="both"/>
              <w:rPr>
                <w:rFonts w:ascii="Times New Roman" w:hAnsi="Times New Roman" w:cs="Times New Roman"/>
                <w:b/>
                <w:i/>
                <w:sz w:val="24"/>
                <w:szCs w:val="24"/>
              </w:rPr>
            </w:pPr>
            <w:r w:rsidRPr="006536BD">
              <w:rPr>
                <w:rFonts w:ascii="Times New Roman" w:hAnsi="Times New Roman" w:cs="Times New Roman"/>
                <w:sz w:val="24"/>
                <w:szCs w:val="24"/>
              </w:rPr>
              <w:t xml:space="preserve"> </w:t>
            </w:r>
            <w:r w:rsidRPr="00257D91">
              <w:rPr>
                <w:rFonts w:ascii="Times New Roman" w:hAnsi="Times New Roman" w:cs="Times New Roman"/>
                <w:sz w:val="24"/>
                <w:szCs w:val="24"/>
              </w:rPr>
              <w:t>В 2022-2023 учебном году практический тур по профилю «Информационная безопасность» не предусмотрен.</w:t>
            </w:r>
            <w:r w:rsidRPr="006536BD">
              <w:rPr>
                <w:rFonts w:ascii="Times New Roman" w:hAnsi="Times New Roman" w:cs="Times New Roman"/>
                <w:sz w:val="24"/>
                <w:szCs w:val="24"/>
              </w:rPr>
              <w:br/>
              <w:t xml:space="preserve">5-6 класс: </w:t>
            </w:r>
            <w:r w:rsidR="004857FD">
              <w:rPr>
                <w:rFonts w:ascii="Times New Roman" w:hAnsi="Times New Roman" w:cs="Times New Roman"/>
                <w:sz w:val="24"/>
                <w:szCs w:val="24"/>
              </w:rPr>
              <w:t>90</w:t>
            </w:r>
            <w:r w:rsidRPr="006536BD">
              <w:rPr>
                <w:rFonts w:ascii="Times New Roman" w:hAnsi="Times New Roman" w:cs="Times New Roman"/>
                <w:sz w:val="24"/>
                <w:szCs w:val="24"/>
              </w:rPr>
              <w:t xml:space="preserve"> минут;</w:t>
            </w:r>
          </w:p>
          <w:p w:rsidR="00D40CC4" w:rsidRPr="006536BD" w:rsidRDefault="00257D91" w:rsidP="00F4376C">
            <w:pPr>
              <w:tabs>
                <w:tab w:val="left" w:pos="945"/>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7-11 класс: 90 минут</w:t>
            </w:r>
          </w:p>
        </w:tc>
      </w:tr>
      <w:tr w:rsidR="00D40CC4" w:rsidRPr="006536BD" w:rsidTr="00F4376C">
        <w:tc>
          <w:tcPr>
            <w:tcW w:w="3544" w:type="dxa"/>
          </w:tcPr>
          <w:p w:rsidR="00D40CC4" w:rsidRPr="006536BD" w:rsidRDefault="00373D1D"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Материально-техническое обеспечение для выполнения олимпиадных заданий</w:t>
            </w:r>
          </w:p>
        </w:tc>
        <w:tc>
          <w:tcPr>
            <w:tcW w:w="6946" w:type="dxa"/>
          </w:tcPr>
          <w:p w:rsidR="00D40CC4" w:rsidRPr="006536BD" w:rsidRDefault="00257D91" w:rsidP="00F4376C">
            <w:pPr>
              <w:tabs>
                <w:tab w:val="left" w:pos="1134"/>
              </w:tabs>
              <w:jc w:val="both"/>
              <w:rPr>
                <w:rFonts w:ascii="Times New Roman" w:hAnsi="Times New Roman" w:cs="Times New Roman"/>
                <w:sz w:val="24"/>
                <w:szCs w:val="24"/>
              </w:rPr>
            </w:pPr>
            <w:r w:rsidRPr="00257D91">
              <w:rPr>
                <w:rFonts w:ascii="Times New Roman" w:hAnsi="Times New Roman" w:cs="Times New Roman"/>
                <w:sz w:val="24"/>
                <w:szCs w:val="24"/>
              </w:rPr>
              <w:t xml:space="preserve">Теоретический тур. Каждому участнику, при необходимости, должны быть предоставлены предусмотренные для выполнения заданий оборудование, измерительные приборы и чертёжные принадлежности. Желательно обеспечить участников ручками с чернилами одного, установленного организатором цвета. Теоретический тур школьного этапа олимпиады по технологии при проведении в дистанционной форме должен дать возможность каждому участнику получить отдельное рабочее место за компьютером на строго отведенное время с равными </w:t>
            </w:r>
            <w:r w:rsidRPr="00257D91">
              <w:rPr>
                <w:rFonts w:ascii="Times New Roman" w:hAnsi="Times New Roman" w:cs="Times New Roman"/>
                <w:sz w:val="24"/>
                <w:szCs w:val="24"/>
              </w:rPr>
              <w:lastRenderedPageBreak/>
              <w:t>условиями Требования к материально-техническому оснащению для выполнения практических заданий содержатся в приложении к заданиям олимпиады</w:t>
            </w:r>
          </w:p>
        </w:tc>
      </w:tr>
      <w:tr w:rsidR="00D40CC4" w:rsidRPr="006536BD" w:rsidTr="00F4376C">
        <w:tc>
          <w:tcPr>
            <w:tcW w:w="3544" w:type="dxa"/>
          </w:tcPr>
          <w:p w:rsidR="00D40CC4" w:rsidRPr="006536BD" w:rsidRDefault="00373D1D"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lastRenderedPageBreak/>
              <w:t>Перечень справочных материалов, электронно-вычислительной техники, разрешенных к использованию во время проведения олимпиады</w:t>
            </w:r>
          </w:p>
        </w:tc>
        <w:tc>
          <w:tcPr>
            <w:tcW w:w="6946" w:type="dxa"/>
          </w:tcPr>
          <w:p w:rsidR="00D40CC4" w:rsidRPr="006536BD" w:rsidRDefault="00257D91" w:rsidP="00F4376C">
            <w:pPr>
              <w:tabs>
                <w:tab w:val="left" w:pos="1134"/>
              </w:tabs>
              <w:jc w:val="both"/>
              <w:rPr>
                <w:rFonts w:ascii="Times New Roman" w:hAnsi="Times New Roman" w:cs="Times New Roman"/>
                <w:sz w:val="24"/>
                <w:szCs w:val="24"/>
              </w:rPr>
            </w:pPr>
            <w:r w:rsidRPr="00257D91">
              <w:rPr>
                <w:rFonts w:ascii="Times New Roman" w:hAnsi="Times New Roman" w:cs="Times New Roman"/>
                <w:sz w:val="24"/>
                <w:szCs w:val="24"/>
              </w:rPr>
              <w:t>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 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p>
        </w:tc>
      </w:tr>
      <w:tr w:rsidR="00D40CC4" w:rsidRPr="006536BD" w:rsidTr="00F4376C">
        <w:tc>
          <w:tcPr>
            <w:tcW w:w="3544" w:type="dxa"/>
          </w:tcPr>
          <w:p w:rsidR="00D40CC4" w:rsidRPr="006536BD" w:rsidRDefault="00373D1D"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Критерии и методики оценивания выполненных олимпиадных заданий</w:t>
            </w:r>
          </w:p>
        </w:tc>
        <w:tc>
          <w:tcPr>
            <w:tcW w:w="6946" w:type="dxa"/>
          </w:tcPr>
          <w:p w:rsidR="00D40CC4" w:rsidRPr="006536BD" w:rsidRDefault="00257D91" w:rsidP="00F4376C">
            <w:pPr>
              <w:tabs>
                <w:tab w:val="left" w:pos="1134"/>
              </w:tabs>
              <w:jc w:val="both"/>
              <w:rPr>
                <w:rFonts w:ascii="Times New Roman" w:hAnsi="Times New Roman" w:cs="Times New Roman"/>
                <w:sz w:val="24"/>
                <w:szCs w:val="24"/>
              </w:rPr>
            </w:pPr>
            <w:r w:rsidRPr="00257D91">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типа задания и подробный комментарий к ним</w:t>
            </w:r>
            <w:r w:rsidR="005427BA">
              <w:rPr>
                <w:rFonts w:ascii="Times New Roman" w:hAnsi="Times New Roman" w:cs="Times New Roman"/>
                <w:sz w:val="24"/>
                <w:szCs w:val="24"/>
              </w:rPr>
              <w:t>.</w:t>
            </w:r>
          </w:p>
        </w:tc>
      </w:tr>
    </w:tbl>
    <w:p w:rsidR="00D40CC4" w:rsidRPr="006536BD" w:rsidRDefault="00D40CC4" w:rsidP="00F4376C">
      <w:pPr>
        <w:tabs>
          <w:tab w:val="left" w:pos="1134"/>
        </w:tabs>
        <w:spacing w:after="0" w:line="240" w:lineRule="auto"/>
        <w:jc w:val="both"/>
        <w:rPr>
          <w:rFonts w:ascii="Times New Roman" w:hAnsi="Times New Roman" w:cs="Times New Roman"/>
          <w:b/>
          <w:sz w:val="24"/>
          <w:szCs w:val="24"/>
        </w:rPr>
      </w:pPr>
    </w:p>
    <w:p w:rsidR="00373D1D" w:rsidRPr="006536BD" w:rsidRDefault="00373D1D" w:rsidP="006503A7">
      <w:pPr>
        <w:tabs>
          <w:tab w:val="left" w:pos="1134"/>
        </w:tabs>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География</w:t>
      </w:r>
    </w:p>
    <w:p w:rsidR="00FA3CC3" w:rsidRPr="006536BD" w:rsidRDefault="00FA3CC3" w:rsidP="00F4376C">
      <w:pPr>
        <w:tabs>
          <w:tab w:val="left" w:pos="1134"/>
        </w:tabs>
        <w:spacing w:after="0" w:line="240" w:lineRule="auto"/>
        <w:jc w:val="both"/>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373D1D" w:rsidRPr="006536BD" w:rsidTr="00F4376C">
        <w:tc>
          <w:tcPr>
            <w:tcW w:w="3544" w:type="dxa"/>
          </w:tcPr>
          <w:p w:rsidR="00373D1D" w:rsidRPr="006536BD" w:rsidRDefault="00373D1D"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373D1D" w:rsidRPr="006536BD" w:rsidRDefault="00373D1D"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5-11 классы</w:t>
            </w:r>
          </w:p>
        </w:tc>
      </w:tr>
      <w:tr w:rsidR="00373D1D" w:rsidRPr="006536BD" w:rsidTr="00F4376C">
        <w:tc>
          <w:tcPr>
            <w:tcW w:w="3544" w:type="dxa"/>
          </w:tcPr>
          <w:p w:rsidR="00373D1D" w:rsidRPr="006536BD" w:rsidRDefault="00373D1D"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Подведение итогов по классам</w:t>
            </w:r>
          </w:p>
        </w:tc>
        <w:tc>
          <w:tcPr>
            <w:tcW w:w="6946" w:type="dxa"/>
          </w:tcPr>
          <w:p w:rsidR="00373D1D" w:rsidRPr="006536BD" w:rsidRDefault="00373D1D" w:rsidP="00F4376C">
            <w:pPr>
              <w:tabs>
                <w:tab w:val="left" w:pos="1134"/>
                <w:tab w:val="left" w:pos="2835"/>
              </w:tabs>
              <w:jc w:val="both"/>
              <w:rPr>
                <w:rFonts w:ascii="Times New Roman" w:hAnsi="Times New Roman" w:cs="Times New Roman"/>
                <w:sz w:val="24"/>
                <w:szCs w:val="24"/>
              </w:rPr>
            </w:pPr>
            <w:r w:rsidRPr="006536BD">
              <w:rPr>
                <w:rFonts w:ascii="Times New Roman" w:hAnsi="Times New Roman" w:cs="Times New Roman"/>
                <w:sz w:val="24"/>
                <w:szCs w:val="24"/>
              </w:rPr>
              <w:t>Отдельно по параллелям: 5, 6, 7, 8, 9, 10, 11 классы</w:t>
            </w:r>
          </w:p>
        </w:tc>
      </w:tr>
      <w:tr w:rsidR="00373D1D" w:rsidRPr="006536BD" w:rsidTr="00F4376C">
        <w:tc>
          <w:tcPr>
            <w:tcW w:w="3544" w:type="dxa"/>
          </w:tcPr>
          <w:p w:rsidR="00373D1D" w:rsidRPr="006536BD" w:rsidRDefault="00373D1D"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Продолжительность проведения</w:t>
            </w:r>
          </w:p>
        </w:tc>
        <w:tc>
          <w:tcPr>
            <w:tcW w:w="6946" w:type="dxa"/>
          </w:tcPr>
          <w:p w:rsidR="00933561" w:rsidRDefault="00933561" w:rsidP="00F4376C">
            <w:pPr>
              <w:tabs>
                <w:tab w:val="left" w:pos="915"/>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Теоретический </w:t>
            </w:r>
            <w:r w:rsidRPr="00933561">
              <w:rPr>
                <w:rFonts w:ascii="Times New Roman" w:hAnsi="Times New Roman" w:cs="Times New Roman"/>
                <w:sz w:val="24"/>
                <w:szCs w:val="24"/>
              </w:rPr>
              <w:t xml:space="preserve"> тур:</w:t>
            </w:r>
          </w:p>
          <w:p w:rsidR="00933561" w:rsidRPr="00933561" w:rsidRDefault="00933561" w:rsidP="00F4376C">
            <w:pPr>
              <w:tabs>
                <w:tab w:val="left" w:pos="915"/>
                <w:tab w:val="left" w:pos="1134"/>
              </w:tabs>
              <w:jc w:val="both"/>
              <w:rPr>
                <w:rFonts w:ascii="Times New Roman" w:hAnsi="Times New Roman" w:cs="Times New Roman"/>
                <w:sz w:val="24"/>
                <w:szCs w:val="24"/>
              </w:rPr>
            </w:pPr>
            <w:r>
              <w:rPr>
                <w:rFonts w:ascii="Times New Roman" w:hAnsi="Times New Roman" w:cs="Times New Roman"/>
                <w:sz w:val="24"/>
                <w:szCs w:val="24"/>
              </w:rPr>
              <w:t>5</w:t>
            </w:r>
            <w:r w:rsidRPr="00933561">
              <w:rPr>
                <w:rFonts w:ascii="Times New Roman" w:hAnsi="Times New Roman" w:cs="Times New Roman"/>
                <w:sz w:val="24"/>
                <w:szCs w:val="24"/>
              </w:rPr>
              <w:t>класс –</w:t>
            </w:r>
            <w:r w:rsidR="007327A9">
              <w:rPr>
                <w:rFonts w:ascii="Times New Roman" w:hAnsi="Times New Roman" w:cs="Times New Roman"/>
                <w:sz w:val="24"/>
                <w:szCs w:val="24"/>
              </w:rPr>
              <w:t xml:space="preserve"> 1 академический час (45 минут)</w:t>
            </w:r>
            <w:r w:rsidRPr="00933561">
              <w:rPr>
                <w:rFonts w:ascii="Times New Roman" w:hAnsi="Times New Roman" w:cs="Times New Roman"/>
                <w:sz w:val="24"/>
                <w:szCs w:val="24"/>
              </w:rPr>
              <w:t>;</w:t>
            </w:r>
          </w:p>
          <w:p w:rsidR="00933561" w:rsidRDefault="00933561" w:rsidP="00F4376C">
            <w:pPr>
              <w:pStyle w:val="a6"/>
              <w:tabs>
                <w:tab w:val="left" w:pos="915"/>
                <w:tab w:val="left" w:pos="1134"/>
              </w:tabs>
              <w:ind w:left="0" w:hanging="645"/>
              <w:jc w:val="both"/>
              <w:rPr>
                <w:rFonts w:ascii="Times New Roman" w:hAnsi="Times New Roman" w:cs="Times New Roman"/>
                <w:sz w:val="24"/>
                <w:szCs w:val="24"/>
              </w:rPr>
            </w:pPr>
            <w:r w:rsidRPr="00933561">
              <w:rPr>
                <w:rFonts w:ascii="Times New Roman" w:hAnsi="Times New Roman" w:cs="Times New Roman"/>
                <w:sz w:val="24"/>
                <w:szCs w:val="24"/>
              </w:rPr>
              <w:t xml:space="preserve">класс </w:t>
            </w:r>
            <w:r>
              <w:rPr>
                <w:rFonts w:ascii="Times New Roman" w:hAnsi="Times New Roman" w:cs="Times New Roman"/>
                <w:sz w:val="24"/>
                <w:szCs w:val="24"/>
              </w:rPr>
              <w:t xml:space="preserve">6 класс- </w:t>
            </w:r>
            <w:r w:rsidRPr="00933561">
              <w:rPr>
                <w:rFonts w:ascii="Times New Roman" w:hAnsi="Times New Roman" w:cs="Times New Roman"/>
                <w:sz w:val="24"/>
                <w:szCs w:val="24"/>
              </w:rPr>
              <w:t>1 академический час (45 минут);</w:t>
            </w:r>
          </w:p>
          <w:p w:rsidR="00933561" w:rsidRDefault="00933561" w:rsidP="00F4376C">
            <w:pPr>
              <w:pStyle w:val="a6"/>
              <w:tabs>
                <w:tab w:val="left" w:pos="915"/>
                <w:tab w:val="left" w:pos="1134"/>
              </w:tabs>
              <w:ind w:left="-105"/>
              <w:jc w:val="both"/>
              <w:rPr>
                <w:rFonts w:ascii="Times New Roman" w:hAnsi="Times New Roman" w:cs="Times New Roman"/>
                <w:sz w:val="24"/>
                <w:szCs w:val="24"/>
              </w:rPr>
            </w:pPr>
            <w:r w:rsidRPr="00933561">
              <w:rPr>
                <w:rFonts w:ascii="Times New Roman" w:hAnsi="Times New Roman" w:cs="Times New Roman"/>
                <w:sz w:val="24"/>
                <w:szCs w:val="24"/>
              </w:rPr>
              <w:t xml:space="preserve"> класс – 1 астрономический час (60 минут);</w:t>
            </w:r>
          </w:p>
          <w:p w:rsidR="00933561" w:rsidRDefault="00933561" w:rsidP="00F4376C">
            <w:pPr>
              <w:pStyle w:val="a6"/>
              <w:numPr>
                <w:ilvl w:val="0"/>
                <w:numId w:val="17"/>
              </w:numPr>
              <w:tabs>
                <w:tab w:val="left" w:pos="915"/>
                <w:tab w:val="left" w:pos="1134"/>
              </w:tabs>
              <w:jc w:val="both"/>
              <w:rPr>
                <w:rFonts w:ascii="Times New Roman" w:hAnsi="Times New Roman" w:cs="Times New Roman"/>
                <w:sz w:val="24"/>
                <w:szCs w:val="24"/>
              </w:rPr>
            </w:pPr>
            <w:r w:rsidRPr="00933561">
              <w:rPr>
                <w:rFonts w:ascii="Times New Roman" w:hAnsi="Times New Roman" w:cs="Times New Roman"/>
                <w:sz w:val="24"/>
                <w:szCs w:val="24"/>
              </w:rPr>
              <w:t xml:space="preserve">класс – 1 астрономический час (60 </w:t>
            </w:r>
            <w:r>
              <w:rPr>
                <w:rFonts w:ascii="Times New Roman" w:hAnsi="Times New Roman" w:cs="Times New Roman"/>
                <w:sz w:val="24"/>
                <w:szCs w:val="24"/>
              </w:rPr>
              <w:t>минут)</w:t>
            </w:r>
          </w:p>
          <w:p w:rsidR="00933561" w:rsidRDefault="00933561" w:rsidP="00F4376C">
            <w:pPr>
              <w:pStyle w:val="a6"/>
              <w:numPr>
                <w:ilvl w:val="0"/>
                <w:numId w:val="17"/>
              </w:numPr>
              <w:tabs>
                <w:tab w:val="left" w:pos="915"/>
                <w:tab w:val="left" w:pos="1134"/>
              </w:tabs>
              <w:ind w:left="-105"/>
              <w:jc w:val="both"/>
              <w:rPr>
                <w:rFonts w:ascii="Times New Roman" w:hAnsi="Times New Roman" w:cs="Times New Roman"/>
                <w:sz w:val="24"/>
                <w:szCs w:val="24"/>
              </w:rPr>
            </w:pPr>
            <w:r w:rsidRPr="00933561">
              <w:rPr>
                <w:rFonts w:ascii="Times New Roman" w:hAnsi="Times New Roman" w:cs="Times New Roman"/>
                <w:sz w:val="24"/>
                <w:szCs w:val="24"/>
              </w:rPr>
              <w:t xml:space="preserve"> </w:t>
            </w:r>
            <w:r>
              <w:rPr>
                <w:rFonts w:ascii="Times New Roman" w:hAnsi="Times New Roman" w:cs="Times New Roman"/>
                <w:sz w:val="24"/>
                <w:szCs w:val="24"/>
              </w:rPr>
              <w:t>9</w:t>
            </w:r>
            <w:r w:rsidRPr="00933561">
              <w:rPr>
                <w:rFonts w:ascii="Times New Roman" w:hAnsi="Times New Roman" w:cs="Times New Roman"/>
                <w:sz w:val="24"/>
                <w:szCs w:val="24"/>
              </w:rPr>
              <w:t>класс – 2 академических часа (90 минут);</w:t>
            </w:r>
          </w:p>
          <w:p w:rsidR="00933561" w:rsidRDefault="00933561" w:rsidP="00F4376C">
            <w:pPr>
              <w:pStyle w:val="a6"/>
              <w:numPr>
                <w:ilvl w:val="0"/>
                <w:numId w:val="17"/>
              </w:numPr>
              <w:tabs>
                <w:tab w:val="left" w:pos="915"/>
                <w:tab w:val="left" w:pos="1134"/>
              </w:tabs>
              <w:ind w:left="-105"/>
              <w:jc w:val="both"/>
              <w:rPr>
                <w:rFonts w:ascii="Times New Roman" w:hAnsi="Times New Roman" w:cs="Times New Roman"/>
                <w:sz w:val="24"/>
                <w:szCs w:val="24"/>
              </w:rPr>
            </w:pPr>
            <w:r w:rsidRPr="00933561">
              <w:rPr>
                <w:rFonts w:ascii="Times New Roman" w:hAnsi="Times New Roman" w:cs="Times New Roman"/>
                <w:sz w:val="24"/>
                <w:szCs w:val="24"/>
              </w:rPr>
              <w:t>10 класс – 2 академических часа (90 минут);</w:t>
            </w:r>
          </w:p>
          <w:p w:rsidR="00933561" w:rsidRDefault="00933561" w:rsidP="00F4376C">
            <w:pPr>
              <w:pStyle w:val="a6"/>
              <w:numPr>
                <w:ilvl w:val="0"/>
                <w:numId w:val="17"/>
              </w:numPr>
              <w:tabs>
                <w:tab w:val="left" w:pos="915"/>
                <w:tab w:val="left" w:pos="1134"/>
              </w:tabs>
              <w:ind w:left="-105"/>
              <w:jc w:val="both"/>
              <w:rPr>
                <w:rFonts w:ascii="Times New Roman" w:hAnsi="Times New Roman" w:cs="Times New Roman"/>
                <w:sz w:val="24"/>
                <w:szCs w:val="24"/>
              </w:rPr>
            </w:pPr>
            <w:r w:rsidRPr="00933561">
              <w:rPr>
                <w:rFonts w:ascii="Times New Roman" w:hAnsi="Times New Roman" w:cs="Times New Roman"/>
                <w:sz w:val="24"/>
                <w:szCs w:val="24"/>
              </w:rPr>
              <w:t>11 класс – 2 академических часа (90 минут);</w:t>
            </w:r>
          </w:p>
          <w:p w:rsidR="00933561" w:rsidRPr="00933561" w:rsidRDefault="007327A9" w:rsidP="00F4376C">
            <w:pPr>
              <w:pStyle w:val="a6"/>
              <w:numPr>
                <w:ilvl w:val="0"/>
                <w:numId w:val="17"/>
              </w:numPr>
              <w:tabs>
                <w:tab w:val="left" w:pos="915"/>
                <w:tab w:val="left" w:pos="1134"/>
              </w:tabs>
              <w:ind w:left="-105"/>
              <w:jc w:val="both"/>
              <w:rPr>
                <w:rFonts w:ascii="Times New Roman" w:hAnsi="Times New Roman" w:cs="Times New Roman"/>
                <w:sz w:val="24"/>
                <w:szCs w:val="24"/>
              </w:rPr>
            </w:pPr>
            <w:r>
              <w:rPr>
                <w:rFonts w:ascii="Times New Roman" w:hAnsi="Times New Roman" w:cs="Times New Roman"/>
                <w:sz w:val="24"/>
                <w:szCs w:val="24"/>
              </w:rPr>
              <w:t>Практического тура</w:t>
            </w:r>
            <w:r w:rsidR="00933561" w:rsidRPr="00933561">
              <w:rPr>
                <w:rFonts w:ascii="Times New Roman" w:hAnsi="Times New Roman" w:cs="Times New Roman"/>
                <w:sz w:val="24"/>
                <w:szCs w:val="24"/>
              </w:rPr>
              <w:t xml:space="preserve"> составляет:</w:t>
            </w:r>
          </w:p>
          <w:p w:rsidR="00933561" w:rsidRDefault="00933561" w:rsidP="00F4376C">
            <w:pPr>
              <w:pStyle w:val="a6"/>
              <w:numPr>
                <w:ilvl w:val="0"/>
                <w:numId w:val="18"/>
              </w:numPr>
              <w:tabs>
                <w:tab w:val="left" w:pos="915"/>
                <w:tab w:val="left" w:pos="1134"/>
              </w:tabs>
              <w:ind w:left="-105"/>
              <w:jc w:val="both"/>
              <w:rPr>
                <w:rFonts w:ascii="Times New Roman" w:hAnsi="Times New Roman" w:cs="Times New Roman"/>
                <w:sz w:val="24"/>
                <w:szCs w:val="24"/>
              </w:rPr>
            </w:pPr>
            <w:r w:rsidRPr="00933561">
              <w:rPr>
                <w:rFonts w:ascii="Times New Roman" w:hAnsi="Times New Roman" w:cs="Times New Roman"/>
                <w:sz w:val="24"/>
                <w:szCs w:val="24"/>
              </w:rPr>
              <w:t>5 класс – 0,5 астрономического часа (30 минут)</w:t>
            </w:r>
          </w:p>
          <w:p w:rsidR="00933561" w:rsidRDefault="00933561" w:rsidP="00F4376C">
            <w:pPr>
              <w:pStyle w:val="a6"/>
              <w:numPr>
                <w:ilvl w:val="0"/>
                <w:numId w:val="18"/>
              </w:numPr>
              <w:tabs>
                <w:tab w:val="left" w:pos="915"/>
                <w:tab w:val="left" w:pos="1134"/>
              </w:tabs>
              <w:ind w:left="-105"/>
              <w:jc w:val="both"/>
              <w:rPr>
                <w:rFonts w:ascii="Times New Roman" w:hAnsi="Times New Roman" w:cs="Times New Roman"/>
                <w:sz w:val="24"/>
                <w:szCs w:val="24"/>
              </w:rPr>
            </w:pPr>
            <w:r>
              <w:rPr>
                <w:rFonts w:ascii="Times New Roman" w:hAnsi="Times New Roman" w:cs="Times New Roman"/>
                <w:sz w:val="24"/>
                <w:szCs w:val="24"/>
              </w:rPr>
              <w:t>6 класс – 0,5 астрономического часа</w:t>
            </w:r>
            <w:r w:rsidR="00652FBA">
              <w:rPr>
                <w:rFonts w:ascii="Times New Roman" w:hAnsi="Times New Roman" w:cs="Times New Roman"/>
                <w:sz w:val="24"/>
                <w:szCs w:val="24"/>
              </w:rPr>
              <w:t xml:space="preserve"> (</w:t>
            </w:r>
            <w:r>
              <w:rPr>
                <w:rFonts w:ascii="Times New Roman" w:hAnsi="Times New Roman" w:cs="Times New Roman"/>
                <w:sz w:val="24"/>
                <w:szCs w:val="24"/>
              </w:rPr>
              <w:t>30 мин)</w:t>
            </w:r>
          </w:p>
          <w:p w:rsidR="00933561" w:rsidRDefault="00933561" w:rsidP="00F4376C">
            <w:pPr>
              <w:pStyle w:val="a6"/>
              <w:numPr>
                <w:ilvl w:val="0"/>
                <w:numId w:val="18"/>
              </w:numPr>
              <w:tabs>
                <w:tab w:val="left" w:pos="915"/>
                <w:tab w:val="left" w:pos="1134"/>
              </w:tabs>
              <w:ind w:left="-105"/>
              <w:jc w:val="both"/>
              <w:rPr>
                <w:rFonts w:ascii="Times New Roman" w:hAnsi="Times New Roman" w:cs="Times New Roman"/>
                <w:sz w:val="24"/>
                <w:szCs w:val="24"/>
              </w:rPr>
            </w:pPr>
            <w:r>
              <w:rPr>
                <w:rFonts w:ascii="Times New Roman" w:hAnsi="Times New Roman" w:cs="Times New Roman"/>
                <w:sz w:val="24"/>
                <w:szCs w:val="24"/>
              </w:rPr>
              <w:t>7 класс -</w:t>
            </w:r>
            <w:r w:rsidRPr="00933561">
              <w:rPr>
                <w:rFonts w:ascii="Times New Roman" w:hAnsi="Times New Roman" w:cs="Times New Roman"/>
                <w:sz w:val="24"/>
                <w:szCs w:val="24"/>
              </w:rPr>
              <w:t>0,5 астрономического часа</w:t>
            </w:r>
            <w:r w:rsidR="00652FBA">
              <w:rPr>
                <w:rFonts w:ascii="Times New Roman" w:hAnsi="Times New Roman" w:cs="Times New Roman"/>
                <w:sz w:val="24"/>
                <w:szCs w:val="24"/>
              </w:rPr>
              <w:t xml:space="preserve"> (</w:t>
            </w:r>
            <w:r w:rsidRPr="00933561">
              <w:rPr>
                <w:rFonts w:ascii="Times New Roman" w:hAnsi="Times New Roman" w:cs="Times New Roman"/>
                <w:sz w:val="24"/>
                <w:szCs w:val="24"/>
              </w:rPr>
              <w:t>30 мин</w:t>
            </w:r>
            <w:r>
              <w:rPr>
                <w:rFonts w:ascii="Times New Roman" w:hAnsi="Times New Roman" w:cs="Times New Roman"/>
                <w:sz w:val="24"/>
                <w:szCs w:val="24"/>
              </w:rPr>
              <w:t>)</w:t>
            </w:r>
          </w:p>
          <w:p w:rsidR="00933561" w:rsidRDefault="00933561" w:rsidP="00F4376C">
            <w:pPr>
              <w:pStyle w:val="a6"/>
              <w:numPr>
                <w:ilvl w:val="0"/>
                <w:numId w:val="18"/>
              </w:numPr>
              <w:tabs>
                <w:tab w:val="left" w:pos="915"/>
                <w:tab w:val="left" w:pos="1134"/>
              </w:tabs>
              <w:ind w:left="-105"/>
              <w:jc w:val="both"/>
              <w:rPr>
                <w:rFonts w:ascii="Times New Roman" w:hAnsi="Times New Roman" w:cs="Times New Roman"/>
                <w:sz w:val="24"/>
                <w:szCs w:val="24"/>
              </w:rPr>
            </w:pPr>
            <w:r>
              <w:rPr>
                <w:rFonts w:ascii="Times New Roman" w:hAnsi="Times New Roman" w:cs="Times New Roman"/>
                <w:sz w:val="24"/>
                <w:szCs w:val="24"/>
              </w:rPr>
              <w:t>8 класс -</w:t>
            </w:r>
            <w:r w:rsidRPr="00933561">
              <w:rPr>
                <w:rFonts w:ascii="Times New Roman" w:hAnsi="Times New Roman" w:cs="Times New Roman"/>
                <w:sz w:val="24"/>
                <w:szCs w:val="24"/>
              </w:rPr>
              <w:t>0,5 астрономического часа</w:t>
            </w:r>
            <w:r w:rsidR="00652FBA">
              <w:rPr>
                <w:rFonts w:ascii="Times New Roman" w:hAnsi="Times New Roman" w:cs="Times New Roman"/>
                <w:sz w:val="24"/>
                <w:szCs w:val="24"/>
              </w:rPr>
              <w:t xml:space="preserve"> (</w:t>
            </w:r>
            <w:r w:rsidRPr="00933561">
              <w:rPr>
                <w:rFonts w:ascii="Times New Roman" w:hAnsi="Times New Roman" w:cs="Times New Roman"/>
                <w:sz w:val="24"/>
                <w:szCs w:val="24"/>
              </w:rPr>
              <w:t>30 мин</w:t>
            </w:r>
            <w:r>
              <w:rPr>
                <w:rFonts w:ascii="Times New Roman" w:hAnsi="Times New Roman" w:cs="Times New Roman"/>
                <w:sz w:val="24"/>
                <w:szCs w:val="24"/>
              </w:rPr>
              <w:t>)</w:t>
            </w:r>
          </w:p>
          <w:p w:rsidR="00F61097" w:rsidRDefault="00F61097" w:rsidP="00F4376C">
            <w:pPr>
              <w:pStyle w:val="a6"/>
              <w:numPr>
                <w:ilvl w:val="0"/>
                <w:numId w:val="18"/>
              </w:numPr>
              <w:tabs>
                <w:tab w:val="left" w:pos="915"/>
                <w:tab w:val="left" w:pos="1134"/>
              </w:tabs>
              <w:ind w:left="-105"/>
              <w:jc w:val="both"/>
              <w:rPr>
                <w:rFonts w:ascii="Times New Roman" w:hAnsi="Times New Roman" w:cs="Times New Roman"/>
                <w:sz w:val="24"/>
                <w:szCs w:val="24"/>
              </w:rPr>
            </w:pPr>
            <w:r>
              <w:rPr>
                <w:rFonts w:ascii="Times New Roman" w:hAnsi="Times New Roman" w:cs="Times New Roman"/>
                <w:sz w:val="24"/>
                <w:szCs w:val="24"/>
              </w:rPr>
              <w:t>9 класс- 1 академический час (45мин)</w:t>
            </w:r>
          </w:p>
          <w:p w:rsidR="00F61097" w:rsidRDefault="00F61097" w:rsidP="00F4376C">
            <w:pPr>
              <w:pStyle w:val="a6"/>
              <w:numPr>
                <w:ilvl w:val="0"/>
                <w:numId w:val="18"/>
              </w:numPr>
              <w:tabs>
                <w:tab w:val="left" w:pos="915"/>
                <w:tab w:val="left" w:pos="1134"/>
              </w:tabs>
              <w:ind w:left="-105"/>
              <w:jc w:val="both"/>
              <w:rPr>
                <w:rFonts w:ascii="Times New Roman" w:hAnsi="Times New Roman" w:cs="Times New Roman"/>
                <w:sz w:val="24"/>
                <w:szCs w:val="24"/>
              </w:rPr>
            </w:pPr>
            <w:r>
              <w:rPr>
                <w:rFonts w:ascii="Times New Roman" w:hAnsi="Times New Roman" w:cs="Times New Roman"/>
                <w:sz w:val="24"/>
                <w:szCs w:val="24"/>
              </w:rPr>
              <w:t>10 класс- 1 академический час</w:t>
            </w:r>
            <w:r w:rsidR="00652FBA">
              <w:rPr>
                <w:rFonts w:ascii="Times New Roman" w:hAnsi="Times New Roman" w:cs="Times New Roman"/>
                <w:sz w:val="24"/>
                <w:szCs w:val="24"/>
              </w:rPr>
              <w:t xml:space="preserve"> </w:t>
            </w:r>
            <w:r>
              <w:rPr>
                <w:rFonts w:ascii="Times New Roman" w:hAnsi="Times New Roman" w:cs="Times New Roman"/>
                <w:sz w:val="24"/>
                <w:szCs w:val="24"/>
              </w:rPr>
              <w:t>(45 мин)</w:t>
            </w:r>
          </w:p>
          <w:p w:rsidR="00F61097" w:rsidRPr="00F61097" w:rsidRDefault="00F61097" w:rsidP="00F4376C">
            <w:pPr>
              <w:pStyle w:val="a6"/>
              <w:numPr>
                <w:ilvl w:val="0"/>
                <w:numId w:val="18"/>
              </w:numPr>
              <w:tabs>
                <w:tab w:val="left" w:pos="915"/>
                <w:tab w:val="left" w:pos="1134"/>
              </w:tabs>
              <w:ind w:left="-105"/>
              <w:jc w:val="both"/>
              <w:rPr>
                <w:rFonts w:ascii="Times New Roman" w:hAnsi="Times New Roman" w:cs="Times New Roman"/>
                <w:sz w:val="24"/>
                <w:szCs w:val="24"/>
              </w:rPr>
            </w:pPr>
            <w:r>
              <w:rPr>
                <w:rFonts w:ascii="Times New Roman" w:hAnsi="Times New Roman" w:cs="Times New Roman"/>
                <w:sz w:val="24"/>
                <w:szCs w:val="24"/>
              </w:rPr>
              <w:t>11 класс-  1 академический час (45 мин)</w:t>
            </w:r>
          </w:p>
        </w:tc>
      </w:tr>
      <w:tr w:rsidR="00373D1D" w:rsidRPr="006536BD" w:rsidTr="00F4376C">
        <w:tc>
          <w:tcPr>
            <w:tcW w:w="3544" w:type="dxa"/>
          </w:tcPr>
          <w:p w:rsidR="00373D1D" w:rsidRPr="006536BD" w:rsidRDefault="00373D1D"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Материально-техническое обеспечение для выполнения олимпиадных заданий</w:t>
            </w:r>
          </w:p>
        </w:tc>
        <w:tc>
          <w:tcPr>
            <w:tcW w:w="6946" w:type="dxa"/>
          </w:tcPr>
          <w:p w:rsidR="000A62C4" w:rsidRDefault="00536A4E" w:rsidP="00F4376C">
            <w:pPr>
              <w:tabs>
                <w:tab w:val="left" w:pos="1134"/>
              </w:tabs>
              <w:jc w:val="both"/>
              <w:rPr>
                <w:rFonts w:ascii="Times New Roman" w:hAnsi="Times New Roman" w:cs="Times New Roman"/>
                <w:sz w:val="24"/>
                <w:szCs w:val="24"/>
              </w:rPr>
            </w:pPr>
            <w:r w:rsidRPr="00536A4E">
              <w:rPr>
                <w:rFonts w:ascii="Times New Roman" w:hAnsi="Times New Roman" w:cs="Times New Roman"/>
                <w:sz w:val="24"/>
                <w:szCs w:val="24"/>
              </w:rPr>
              <w:t>Материально-техническое обеспечение школьного этап</w:t>
            </w:r>
            <w:r w:rsidR="00F61097">
              <w:rPr>
                <w:rFonts w:ascii="Times New Roman" w:hAnsi="Times New Roman" w:cs="Times New Roman"/>
                <w:sz w:val="24"/>
                <w:szCs w:val="24"/>
              </w:rPr>
              <w:t>а</w:t>
            </w:r>
            <w:r w:rsidRPr="00536A4E">
              <w:rPr>
                <w:rFonts w:ascii="Times New Roman" w:hAnsi="Times New Roman" w:cs="Times New Roman"/>
                <w:sz w:val="24"/>
                <w:szCs w:val="24"/>
              </w:rPr>
              <w:t xml:space="preserve"> олимпиады включает:</w:t>
            </w:r>
          </w:p>
          <w:p w:rsidR="000A62C4" w:rsidRDefault="000A62C4"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w:t>
            </w:r>
            <w:r w:rsidR="00536A4E" w:rsidRPr="00536A4E">
              <w:rPr>
                <w:rFonts w:ascii="Times New Roman" w:hAnsi="Times New Roman" w:cs="Times New Roman"/>
                <w:sz w:val="24"/>
                <w:szCs w:val="24"/>
              </w:rPr>
              <w:t>помещения (классы, кабинеты), в которых участники при выполнении заданий могли бы сидеть по одному за партой;</w:t>
            </w:r>
          </w:p>
          <w:p w:rsidR="000A62C4" w:rsidRDefault="000A62C4"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w:t>
            </w:r>
            <w:r w:rsidR="00536A4E" w:rsidRPr="00536A4E">
              <w:rPr>
                <w:rFonts w:ascii="Times New Roman" w:hAnsi="Times New Roman" w:cs="Times New Roman"/>
                <w:sz w:val="24"/>
                <w:szCs w:val="24"/>
              </w:rPr>
              <w:t>помещение для проверки работ;</w:t>
            </w:r>
          </w:p>
          <w:p w:rsidR="000A62C4" w:rsidRDefault="000A62C4"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w:t>
            </w:r>
            <w:r w:rsidR="00536A4E" w:rsidRPr="00536A4E">
              <w:rPr>
                <w:rFonts w:ascii="Times New Roman" w:hAnsi="Times New Roman" w:cs="Times New Roman"/>
                <w:sz w:val="24"/>
                <w:szCs w:val="24"/>
              </w:rPr>
              <w:t>оргтехнику (компьютер, принтер, копир) и бумагу для распечатки заданий и листов для ответов (по количеству участников);</w:t>
            </w:r>
          </w:p>
          <w:p w:rsidR="000A62C4" w:rsidRDefault="000A62C4"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w:t>
            </w:r>
            <w:r w:rsidR="00536A4E" w:rsidRPr="00536A4E">
              <w:rPr>
                <w:rFonts w:ascii="Times New Roman" w:hAnsi="Times New Roman" w:cs="Times New Roman"/>
                <w:sz w:val="24"/>
                <w:szCs w:val="24"/>
              </w:rPr>
              <w:t>листы для ответов (по количеству участников);</w:t>
            </w:r>
          </w:p>
          <w:p w:rsidR="00536A4E" w:rsidRPr="00536A4E" w:rsidRDefault="000A62C4"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w:t>
            </w:r>
            <w:r w:rsidR="00536A4E" w:rsidRPr="00536A4E">
              <w:rPr>
                <w:rFonts w:ascii="Times New Roman" w:hAnsi="Times New Roman" w:cs="Times New Roman"/>
                <w:sz w:val="24"/>
                <w:szCs w:val="24"/>
              </w:rPr>
              <w:t xml:space="preserve">комплекты </w:t>
            </w:r>
            <w:r w:rsidR="00536A4E" w:rsidRPr="00536A4E">
              <w:rPr>
                <w:rFonts w:ascii="Times New Roman" w:hAnsi="Times New Roman" w:cs="Times New Roman"/>
                <w:b/>
                <w:sz w:val="24"/>
                <w:szCs w:val="24"/>
                <w:u w:val="thick"/>
              </w:rPr>
              <w:t>одинаковых</w:t>
            </w:r>
            <w:r w:rsidR="00536A4E" w:rsidRPr="00536A4E">
              <w:rPr>
                <w:rFonts w:ascii="Times New Roman" w:hAnsi="Times New Roman" w:cs="Times New Roman"/>
                <w:b/>
                <w:sz w:val="24"/>
                <w:szCs w:val="24"/>
              </w:rPr>
              <w:t xml:space="preserve"> </w:t>
            </w:r>
            <w:r w:rsidR="00536A4E" w:rsidRPr="00536A4E">
              <w:rPr>
                <w:rFonts w:ascii="Times New Roman" w:hAnsi="Times New Roman" w:cs="Times New Roman"/>
                <w:sz w:val="24"/>
                <w:szCs w:val="24"/>
              </w:rPr>
              <w:t>атласов или географических карт для выполнения заданий (если это необходимо).</w:t>
            </w:r>
          </w:p>
          <w:p w:rsidR="00373D1D" w:rsidRPr="006536BD" w:rsidRDefault="00536A4E" w:rsidP="00F4376C">
            <w:pPr>
              <w:tabs>
                <w:tab w:val="left" w:pos="1134"/>
              </w:tabs>
              <w:jc w:val="both"/>
              <w:rPr>
                <w:rFonts w:ascii="Times New Roman" w:hAnsi="Times New Roman" w:cs="Times New Roman"/>
                <w:sz w:val="24"/>
                <w:szCs w:val="24"/>
              </w:rPr>
            </w:pPr>
            <w:r w:rsidRPr="00536A4E">
              <w:rPr>
                <w:rFonts w:ascii="Times New Roman" w:hAnsi="Times New Roman" w:cs="Times New Roman"/>
                <w:sz w:val="24"/>
                <w:szCs w:val="24"/>
              </w:rPr>
              <w:t>Письменные принадлежности, а также (при необходимости) линейки, транспортиры, непрограммируемые калькулят</w:t>
            </w:r>
            <w:r w:rsidR="00F61097">
              <w:rPr>
                <w:rFonts w:ascii="Times New Roman" w:hAnsi="Times New Roman" w:cs="Times New Roman"/>
                <w:sz w:val="24"/>
                <w:szCs w:val="24"/>
              </w:rPr>
              <w:t>оры участники приносят с собой.</w:t>
            </w:r>
          </w:p>
        </w:tc>
      </w:tr>
      <w:tr w:rsidR="00373D1D" w:rsidRPr="006536BD" w:rsidTr="00F4376C">
        <w:tc>
          <w:tcPr>
            <w:tcW w:w="3544" w:type="dxa"/>
          </w:tcPr>
          <w:p w:rsidR="00373D1D" w:rsidRPr="006536BD" w:rsidRDefault="00373D1D"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Перечень сп</w:t>
            </w:r>
            <w:r w:rsidR="000548B4" w:rsidRPr="006536BD">
              <w:rPr>
                <w:rFonts w:ascii="Times New Roman" w:hAnsi="Times New Roman" w:cs="Times New Roman"/>
                <w:sz w:val="24"/>
                <w:szCs w:val="24"/>
              </w:rPr>
              <w:t>равочных материалов, электронно-</w:t>
            </w:r>
            <w:r w:rsidRPr="006536BD">
              <w:rPr>
                <w:rFonts w:ascii="Times New Roman" w:hAnsi="Times New Roman" w:cs="Times New Roman"/>
                <w:sz w:val="24"/>
                <w:szCs w:val="24"/>
              </w:rPr>
              <w:lastRenderedPageBreak/>
              <w:t>вычислительной техники, разрешенных к использованию во время проведения олимпиады</w:t>
            </w:r>
          </w:p>
        </w:tc>
        <w:tc>
          <w:tcPr>
            <w:tcW w:w="6946" w:type="dxa"/>
          </w:tcPr>
          <w:p w:rsidR="00373D1D" w:rsidRPr="006536BD" w:rsidRDefault="00070043" w:rsidP="00F4376C">
            <w:pPr>
              <w:tabs>
                <w:tab w:val="left" w:pos="1134"/>
              </w:tabs>
              <w:jc w:val="both"/>
              <w:rPr>
                <w:rFonts w:ascii="Times New Roman" w:hAnsi="Times New Roman" w:cs="Times New Roman"/>
                <w:sz w:val="24"/>
                <w:szCs w:val="24"/>
              </w:rPr>
            </w:pPr>
            <w:r w:rsidRPr="00070043">
              <w:rPr>
                <w:rFonts w:ascii="Times New Roman" w:hAnsi="Times New Roman" w:cs="Times New Roman"/>
                <w:sz w:val="24"/>
                <w:szCs w:val="24"/>
              </w:rPr>
              <w:lastRenderedPageBreak/>
              <w:t xml:space="preserve">Письменные принадлежности, а также (при необходимости) линейки, транспортиры, непрограммируемые калькуляторы </w:t>
            </w:r>
            <w:r w:rsidRPr="00070043">
              <w:rPr>
                <w:rFonts w:ascii="Times New Roman" w:hAnsi="Times New Roman" w:cs="Times New Roman"/>
                <w:sz w:val="24"/>
                <w:szCs w:val="24"/>
              </w:rPr>
              <w:lastRenderedPageBreak/>
              <w:t xml:space="preserve">участники приносят с собой. Все прочие необходимые материалы и технические средства должны быть выданы организатором соответствующего этапа. Участникам муниципального и школьного этапов олимпиады </w:t>
            </w:r>
            <w:r w:rsidRPr="00070043">
              <w:rPr>
                <w:rFonts w:ascii="Times New Roman" w:hAnsi="Times New Roman" w:cs="Times New Roman"/>
                <w:b/>
                <w:sz w:val="24"/>
                <w:szCs w:val="24"/>
                <w:u w:val="thick"/>
              </w:rPr>
              <w:t>запрещено</w:t>
            </w:r>
            <w:r w:rsidRPr="00070043">
              <w:rPr>
                <w:rFonts w:ascii="Times New Roman" w:hAnsi="Times New Roman" w:cs="Times New Roman"/>
                <w:b/>
                <w:sz w:val="24"/>
                <w:szCs w:val="24"/>
              </w:rPr>
              <w:t xml:space="preserve"> </w:t>
            </w:r>
            <w:r w:rsidRPr="00070043">
              <w:rPr>
                <w:rFonts w:ascii="Times New Roman" w:hAnsi="Times New Roman" w:cs="Times New Roman"/>
                <w:sz w:val="24"/>
                <w:szCs w:val="24"/>
              </w:rPr>
              <w:t>пользоваться во время выполнения заданий своими предметными тетрадями, справочной литературой, учебниками, атласами (если они не одинаковые со всеми участниками), любыми электронными устройствами, служащими для передачи, получ</w:t>
            </w:r>
            <w:r w:rsidR="00F61097">
              <w:rPr>
                <w:rFonts w:ascii="Times New Roman" w:hAnsi="Times New Roman" w:cs="Times New Roman"/>
                <w:sz w:val="24"/>
                <w:szCs w:val="24"/>
              </w:rPr>
              <w:t>ения или накопления информации.</w:t>
            </w:r>
          </w:p>
        </w:tc>
      </w:tr>
      <w:tr w:rsidR="00373D1D" w:rsidRPr="006536BD" w:rsidTr="00F4376C">
        <w:tc>
          <w:tcPr>
            <w:tcW w:w="3544" w:type="dxa"/>
          </w:tcPr>
          <w:p w:rsidR="00373D1D" w:rsidRPr="006536BD" w:rsidRDefault="00373D1D"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lastRenderedPageBreak/>
              <w:t>Критерии и методики оценивания выполненных олимпиадных заданий</w:t>
            </w:r>
          </w:p>
        </w:tc>
        <w:tc>
          <w:tcPr>
            <w:tcW w:w="6946" w:type="dxa"/>
          </w:tcPr>
          <w:p w:rsidR="00373D1D" w:rsidRPr="006536BD" w:rsidRDefault="00AB5121" w:rsidP="00F4376C">
            <w:pPr>
              <w:tabs>
                <w:tab w:val="left" w:pos="1134"/>
              </w:tabs>
              <w:jc w:val="both"/>
              <w:rPr>
                <w:rFonts w:ascii="Times New Roman" w:hAnsi="Times New Roman" w:cs="Times New Roman"/>
                <w:sz w:val="24"/>
                <w:szCs w:val="24"/>
              </w:rPr>
            </w:pPr>
            <w:r w:rsidRPr="00257D91">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типа задания и подробный комментарий к ним</w:t>
            </w:r>
            <w:r>
              <w:rPr>
                <w:rFonts w:ascii="Times New Roman" w:hAnsi="Times New Roman" w:cs="Times New Roman"/>
                <w:sz w:val="24"/>
                <w:szCs w:val="24"/>
              </w:rPr>
              <w:t>.</w:t>
            </w:r>
          </w:p>
        </w:tc>
      </w:tr>
    </w:tbl>
    <w:p w:rsidR="00373D1D" w:rsidRPr="006536BD" w:rsidRDefault="00373D1D" w:rsidP="00F4376C">
      <w:pPr>
        <w:tabs>
          <w:tab w:val="left" w:pos="1134"/>
        </w:tabs>
        <w:spacing w:after="0" w:line="240" w:lineRule="auto"/>
        <w:jc w:val="both"/>
        <w:rPr>
          <w:rFonts w:ascii="Times New Roman" w:hAnsi="Times New Roman" w:cs="Times New Roman"/>
          <w:b/>
          <w:sz w:val="24"/>
          <w:szCs w:val="24"/>
        </w:rPr>
      </w:pPr>
    </w:p>
    <w:p w:rsidR="00373D1D" w:rsidRPr="006536BD" w:rsidRDefault="00373D1D" w:rsidP="006503A7">
      <w:pPr>
        <w:tabs>
          <w:tab w:val="left" w:pos="1134"/>
        </w:tabs>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Экология</w:t>
      </w:r>
    </w:p>
    <w:p w:rsidR="00FA3CC3" w:rsidRPr="006536BD" w:rsidRDefault="00FA3CC3" w:rsidP="00F4376C">
      <w:pPr>
        <w:tabs>
          <w:tab w:val="left" w:pos="1134"/>
        </w:tabs>
        <w:spacing w:after="0" w:line="240" w:lineRule="auto"/>
        <w:jc w:val="both"/>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373D1D" w:rsidRPr="006536BD" w:rsidTr="00F4376C">
        <w:tc>
          <w:tcPr>
            <w:tcW w:w="3544" w:type="dxa"/>
          </w:tcPr>
          <w:p w:rsidR="00373D1D" w:rsidRPr="006536BD" w:rsidRDefault="00373D1D"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373D1D" w:rsidRPr="006536BD" w:rsidRDefault="00E06C71"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5</w:t>
            </w:r>
            <w:r w:rsidR="000548B4" w:rsidRPr="006536BD">
              <w:rPr>
                <w:rFonts w:ascii="Times New Roman" w:hAnsi="Times New Roman" w:cs="Times New Roman"/>
                <w:sz w:val="24"/>
                <w:szCs w:val="24"/>
              </w:rPr>
              <w:t>-11 классы</w:t>
            </w:r>
          </w:p>
        </w:tc>
      </w:tr>
      <w:tr w:rsidR="00373D1D" w:rsidRPr="006536BD" w:rsidTr="00F4376C">
        <w:tc>
          <w:tcPr>
            <w:tcW w:w="3544" w:type="dxa"/>
          </w:tcPr>
          <w:p w:rsidR="00373D1D" w:rsidRPr="006536BD" w:rsidRDefault="00A66045"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Подведение итогов по классам</w:t>
            </w:r>
          </w:p>
        </w:tc>
        <w:tc>
          <w:tcPr>
            <w:tcW w:w="6946" w:type="dxa"/>
          </w:tcPr>
          <w:p w:rsidR="00373D1D" w:rsidRPr="006536BD" w:rsidRDefault="00A66045"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Отдельно по параллелям: 5, 6, 7, 8, 9, 10, 11 классы</w:t>
            </w:r>
          </w:p>
        </w:tc>
      </w:tr>
      <w:tr w:rsidR="00373D1D" w:rsidRPr="006536BD" w:rsidTr="00F4376C">
        <w:tc>
          <w:tcPr>
            <w:tcW w:w="3544" w:type="dxa"/>
          </w:tcPr>
          <w:p w:rsidR="00373D1D" w:rsidRPr="006536BD" w:rsidRDefault="00A66045"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Продолжительность проведения</w:t>
            </w:r>
          </w:p>
        </w:tc>
        <w:tc>
          <w:tcPr>
            <w:tcW w:w="6946" w:type="dxa"/>
          </w:tcPr>
          <w:p w:rsidR="00373D1D" w:rsidRPr="006536BD" w:rsidRDefault="00A66045"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5, 6, 7, 8, 9, 10, 11 класс: 45 мин.</w:t>
            </w:r>
          </w:p>
        </w:tc>
      </w:tr>
      <w:tr w:rsidR="00373D1D" w:rsidRPr="006536BD" w:rsidTr="00F4376C">
        <w:tc>
          <w:tcPr>
            <w:tcW w:w="3544" w:type="dxa"/>
          </w:tcPr>
          <w:p w:rsidR="00373D1D" w:rsidRPr="006536BD" w:rsidRDefault="00A66045" w:rsidP="00F4376C">
            <w:pPr>
              <w:tabs>
                <w:tab w:val="left" w:pos="1134"/>
                <w:tab w:val="left" w:pos="3315"/>
              </w:tabs>
              <w:jc w:val="both"/>
              <w:rPr>
                <w:rFonts w:ascii="Times New Roman" w:hAnsi="Times New Roman" w:cs="Times New Roman"/>
                <w:sz w:val="24"/>
                <w:szCs w:val="24"/>
              </w:rPr>
            </w:pPr>
            <w:r w:rsidRPr="006536BD">
              <w:rPr>
                <w:rFonts w:ascii="Times New Roman" w:hAnsi="Times New Roman" w:cs="Times New Roman"/>
                <w:sz w:val="24"/>
                <w:szCs w:val="24"/>
              </w:rPr>
              <w:t>Материально-техническое обеспечение для выполнения олимпиадных заданий</w:t>
            </w:r>
          </w:p>
        </w:tc>
        <w:tc>
          <w:tcPr>
            <w:tcW w:w="6946" w:type="dxa"/>
          </w:tcPr>
          <w:p w:rsidR="007024E4" w:rsidRPr="007024E4" w:rsidRDefault="007024E4" w:rsidP="00F4376C">
            <w:pPr>
              <w:tabs>
                <w:tab w:val="left" w:pos="1140"/>
              </w:tabs>
              <w:jc w:val="both"/>
              <w:rPr>
                <w:rFonts w:ascii="Times New Roman" w:hAnsi="Times New Roman" w:cs="Times New Roman"/>
                <w:sz w:val="24"/>
                <w:szCs w:val="24"/>
              </w:rPr>
            </w:pPr>
            <w:r w:rsidRPr="007024E4">
              <w:rPr>
                <w:rFonts w:ascii="Times New Roman" w:hAnsi="Times New Roman" w:cs="Times New Roman"/>
                <w:sz w:val="24"/>
                <w:szCs w:val="24"/>
              </w:rPr>
              <w:t>Для проведения конкурсных мероприятий требуются аудитории. Каждому участнику должно</w:t>
            </w:r>
            <w:r>
              <w:rPr>
                <w:rFonts w:ascii="Times New Roman" w:hAnsi="Times New Roman" w:cs="Times New Roman"/>
                <w:sz w:val="24"/>
                <w:szCs w:val="24"/>
              </w:rPr>
              <w:t xml:space="preserve"> </w:t>
            </w:r>
            <w:r w:rsidRPr="007024E4">
              <w:rPr>
                <w:rFonts w:ascii="Times New Roman" w:hAnsi="Times New Roman" w:cs="Times New Roman"/>
                <w:sz w:val="24"/>
                <w:szCs w:val="24"/>
              </w:rPr>
              <w:t>быть предоставлено отдельное рабочее место. В каждой аудитории должна быть бумага для черновиков и шариковые ручки черного цвета.</w:t>
            </w:r>
          </w:p>
          <w:p w:rsidR="007024E4" w:rsidRPr="007024E4" w:rsidRDefault="007024E4" w:rsidP="00F4376C">
            <w:pPr>
              <w:tabs>
                <w:tab w:val="left" w:pos="1140"/>
              </w:tabs>
              <w:jc w:val="both"/>
              <w:rPr>
                <w:rFonts w:ascii="Times New Roman" w:hAnsi="Times New Roman" w:cs="Times New Roman"/>
                <w:sz w:val="24"/>
                <w:szCs w:val="24"/>
              </w:rPr>
            </w:pPr>
            <w:r w:rsidRPr="007024E4">
              <w:rPr>
                <w:rFonts w:ascii="Times New Roman" w:hAnsi="Times New Roman" w:cs="Times New Roman"/>
                <w:sz w:val="24"/>
                <w:szCs w:val="24"/>
              </w:rPr>
              <w:t xml:space="preserve">Для работы жюри выделяют отдельное помещение, оснащенное столами, стульями и телефоном. Это может быть учительская или преподавательская комната, оборудованная удобной мебелью, сейфом для хранения работ участников и техническими средствами (двумя-тремя компьютерами с выходом в Интернет, принтером, ксероксом), канцелярскими товарами (цветные маркеры, бумага формата А4, маркеры, </w:t>
            </w:r>
            <w:proofErr w:type="spellStart"/>
            <w:r w:rsidRPr="007024E4">
              <w:rPr>
                <w:rFonts w:ascii="Times New Roman" w:hAnsi="Times New Roman" w:cs="Times New Roman"/>
                <w:sz w:val="24"/>
                <w:szCs w:val="24"/>
              </w:rPr>
              <w:t>степлеры</w:t>
            </w:r>
            <w:proofErr w:type="spellEnd"/>
            <w:r w:rsidRPr="007024E4">
              <w:rPr>
                <w:rFonts w:ascii="Times New Roman" w:hAnsi="Times New Roman" w:cs="Times New Roman"/>
                <w:sz w:val="24"/>
                <w:szCs w:val="24"/>
              </w:rPr>
              <w:t>, ручки, карандаши и т.д.), калькуляторами в течение всей олимпиады.</w:t>
            </w:r>
          </w:p>
          <w:p w:rsidR="007024E4" w:rsidRDefault="007024E4" w:rsidP="00F4376C">
            <w:pPr>
              <w:tabs>
                <w:tab w:val="left" w:pos="1140"/>
              </w:tabs>
              <w:jc w:val="both"/>
              <w:rPr>
                <w:rFonts w:ascii="Times New Roman" w:hAnsi="Times New Roman" w:cs="Times New Roman"/>
                <w:sz w:val="24"/>
                <w:szCs w:val="24"/>
              </w:rPr>
            </w:pPr>
            <w:r w:rsidRPr="007024E4">
              <w:rPr>
                <w:rFonts w:ascii="Times New Roman" w:hAnsi="Times New Roman" w:cs="Times New Roman"/>
                <w:sz w:val="24"/>
                <w:szCs w:val="24"/>
              </w:rPr>
              <w:t>Для тиражирования заданий необходимо иметь:</w:t>
            </w:r>
          </w:p>
          <w:p w:rsidR="007024E4" w:rsidRDefault="007024E4" w:rsidP="00F4376C">
            <w:pPr>
              <w:tabs>
                <w:tab w:val="left" w:pos="1140"/>
              </w:tabs>
              <w:jc w:val="both"/>
              <w:rPr>
                <w:rFonts w:ascii="Times New Roman" w:hAnsi="Times New Roman" w:cs="Times New Roman"/>
                <w:sz w:val="24"/>
                <w:szCs w:val="24"/>
              </w:rPr>
            </w:pPr>
            <w:r>
              <w:rPr>
                <w:rFonts w:ascii="Times New Roman" w:hAnsi="Times New Roman" w:cs="Times New Roman"/>
                <w:sz w:val="24"/>
                <w:szCs w:val="24"/>
              </w:rPr>
              <w:t>-</w:t>
            </w:r>
            <w:r w:rsidRPr="007024E4">
              <w:rPr>
                <w:rFonts w:ascii="Times New Roman" w:hAnsi="Times New Roman" w:cs="Times New Roman"/>
                <w:sz w:val="24"/>
                <w:szCs w:val="24"/>
              </w:rPr>
              <w:t>белую бумагу формата А4 (тексты заданий + бланки ответов);</w:t>
            </w:r>
          </w:p>
          <w:p w:rsidR="007024E4" w:rsidRDefault="007024E4" w:rsidP="00F4376C">
            <w:pPr>
              <w:tabs>
                <w:tab w:val="left" w:pos="1140"/>
              </w:tabs>
              <w:jc w:val="both"/>
              <w:rPr>
                <w:rFonts w:ascii="Times New Roman" w:hAnsi="Times New Roman" w:cs="Times New Roman"/>
                <w:sz w:val="24"/>
                <w:szCs w:val="24"/>
              </w:rPr>
            </w:pPr>
            <w:r>
              <w:rPr>
                <w:rFonts w:ascii="Times New Roman" w:hAnsi="Times New Roman" w:cs="Times New Roman"/>
                <w:sz w:val="24"/>
                <w:szCs w:val="24"/>
              </w:rPr>
              <w:t>-</w:t>
            </w:r>
            <w:r w:rsidRPr="007024E4">
              <w:rPr>
                <w:rFonts w:ascii="Times New Roman" w:hAnsi="Times New Roman" w:cs="Times New Roman"/>
                <w:sz w:val="24"/>
                <w:szCs w:val="24"/>
              </w:rPr>
              <w:t>компьютер и принтер;</w:t>
            </w:r>
          </w:p>
          <w:p w:rsidR="00373D1D" w:rsidRPr="006536BD" w:rsidRDefault="007024E4" w:rsidP="00F4376C">
            <w:pPr>
              <w:tabs>
                <w:tab w:val="left" w:pos="1140"/>
              </w:tabs>
              <w:jc w:val="both"/>
              <w:rPr>
                <w:rFonts w:ascii="Times New Roman" w:hAnsi="Times New Roman" w:cs="Times New Roman"/>
                <w:sz w:val="24"/>
                <w:szCs w:val="24"/>
              </w:rPr>
            </w:pPr>
            <w:r>
              <w:rPr>
                <w:rFonts w:ascii="Times New Roman" w:hAnsi="Times New Roman" w:cs="Times New Roman"/>
                <w:sz w:val="24"/>
                <w:szCs w:val="24"/>
              </w:rPr>
              <w:t>-</w:t>
            </w:r>
            <w:r w:rsidRPr="007024E4">
              <w:rPr>
                <w:rFonts w:ascii="Times New Roman" w:hAnsi="Times New Roman" w:cs="Times New Roman"/>
                <w:sz w:val="24"/>
                <w:szCs w:val="24"/>
              </w:rPr>
              <w:t>множительную технику.</w:t>
            </w:r>
          </w:p>
        </w:tc>
      </w:tr>
      <w:tr w:rsidR="00373D1D" w:rsidRPr="006536BD" w:rsidTr="00F4376C">
        <w:tc>
          <w:tcPr>
            <w:tcW w:w="3544" w:type="dxa"/>
          </w:tcPr>
          <w:p w:rsidR="00373D1D" w:rsidRPr="006536BD" w:rsidRDefault="00A66045" w:rsidP="00F4376C">
            <w:pPr>
              <w:tabs>
                <w:tab w:val="left" w:pos="1134"/>
                <w:tab w:val="left" w:pos="3030"/>
              </w:tabs>
              <w:jc w:val="both"/>
              <w:rPr>
                <w:rFonts w:ascii="Times New Roman" w:hAnsi="Times New Roman" w:cs="Times New Roman"/>
                <w:sz w:val="24"/>
                <w:szCs w:val="24"/>
              </w:rPr>
            </w:pPr>
            <w:r w:rsidRPr="006536BD">
              <w:rPr>
                <w:rFonts w:ascii="Times New Roman" w:hAnsi="Times New Roman" w:cs="Times New Roman"/>
                <w:sz w:val="24"/>
                <w:szCs w:val="24"/>
              </w:rPr>
              <w:t>Перечень справочных материалов, электронно-вычислительной техники, разрешенных к использованию во время проведения олимпиады</w:t>
            </w:r>
          </w:p>
        </w:tc>
        <w:tc>
          <w:tcPr>
            <w:tcW w:w="6946" w:type="dxa"/>
          </w:tcPr>
          <w:p w:rsidR="00373D1D" w:rsidRPr="006536BD" w:rsidRDefault="007024E4" w:rsidP="00F4376C">
            <w:pPr>
              <w:tabs>
                <w:tab w:val="left" w:pos="1134"/>
              </w:tabs>
              <w:jc w:val="both"/>
              <w:rPr>
                <w:rFonts w:ascii="Times New Roman" w:hAnsi="Times New Roman" w:cs="Times New Roman"/>
                <w:sz w:val="24"/>
                <w:szCs w:val="24"/>
              </w:rPr>
            </w:pPr>
            <w:r w:rsidRPr="007024E4">
              <w:rPr>
                <w:rFonts w:ascii="Times New Roman" w:hAnsi="Times New Roman" w:cs="Times New Roman"/>
                <w:sz w:val="24"/>
                <w:szCs w:val="24"/>
              </w:rPr>
              <w:t xml:space="preserve">На школьном этапе конкурсантам </w:t>
            </w:r>
            <w:r w:rsidRPr="007024E4">
              <w:rPr>
                <w:rFonts w:ascii="Times New Roman" w:hAnsi="Times New Roman" w:cs="Times New Roman"/>
                <w:b/>
                <w:sz w:val="24"/>
                <w:szCs w:val="24"/>
              </w:rPr>
              <w:t xml:space="preserve">не разрешается </w:t>
            </w:r>
            <w:r w:rsidRPr="007024E4">
              <w:rPr>
                <w:rFonts w:ascii="Times New Roman" w:hAnsi="Times New Roman" w:cs="Times New Roman"/>
                <w:sz w:val="24"/>
                <w:szCs w:val="24"/>
              </w:rPr>
              <w:t>пользоваться справочными материалами и любыми электронными средствами. Если во время проведения теоретического тура конкурсант будет замечен с мобильным телефоном, планшетом или другой электронной техникой, рукописными или печатными материалами и т.д., то он должен быть дисквалифицирован.</w:t>
            </w:r>
          </w:p>
        </w:tc>
      </w:tr>
      <w:tr w:rsidR="00373D1D" w:rsidRPr="006536BD" w:rsidTr="00F4376C">
        <w:tc>
          <w:tcPr>
            <w:tcW w:w="3544" w:type="dxa"/>
          </w:tcPr>
          <w:p w:rsidR="00373D1D" w:rsidRPr="006536BD" w:rsidRDefault="00A66045"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Критерии и методики оценивания выполненных олимпиадных заданий</w:t>
            </w:r>
          </w:p>
        </w:tc>
        <w:tc>
          <w:tcPr>
            <w:tcW w:w="6946" w:type="dxa"/>
          </w:tcPr>
          <w:p w:rsidR="00373D1D" w:rsidRPr="006536BD" w:rsidRDefault="00A66045"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типа задания и подробный комментарий к ним.</w:t>
            </w:r>
          </w:p>
        </w:tc>
      </w:tr>
      <w:tr w:rsidR="00A66045" w:rsidRPr="006536BD" w:rsidTr="00F4376C">
        <w:tc>
          <w:tcPr>
            <w:tcW w:w="3544" w:type="dxa"/>
          </w:tcPr>
          <w:p w:rsidR="00A66045" w:rsidRPr="006536BD" w:rsidRDefault="00A66045"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Максимальный балл</w:t>
            </w:r>
          </w:p>
        </w:tc>
        <w:tc>
          <w:tcPr>
            <w:tcW w:w="6946" w:type="dxa"/>
          </w:tcPr>
          <w:p w:rsidR="00A66045" w:rsidRPr="006536BD" w:rsidRDefault="00640D99" w:rsidP="00F4376C">
            <w:pPr>
              <w:tabs>
                <w:tab w:val="left" w:pos="1134"/>
                <w:tab w:val="left" w:pos="1260"/>
              </w:tabs>
              <w:jc w:val="both"/>
              <w:rPr>
                <w:rFonts w:ascii="Times New Roman" w:hAnsi="Times New Roman" w:cs="Times New Roman"/>
                <w:sz w:val="24"/>
                <w:szCs w:val="24"/>
              </w:rPr>
            </w:pPr>
            <w:r w:rsidRPr="00257D91">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типа задания и подробный комментарий к ним</w:t>
            </w:r>
            <w:r>
              <w:rPr>
                <w:rFonts w:ascii="Times New Roman" w:hAnsi="Times New Roman" w:cs="Times New Roman"/>
                <w:sz w:val="24"/>
                <w:szCs w:val="24"/>
              </w:rPr>
              <w:t>.</w:t>
            </w:r>
          </w:p>
        </w:tc>
      </w:tr>
    </w:tbl>
    <w:p w:rsidR="00373D1D" w:rsidRPr="006536BD" w:rsidRDefault="00373D1D" w:rsidP="00F4376C">
      <w:pPr>
        <w:tabs>
          <w:tab w:val="left" w:pos="1134"/>
        </w:tabs>
        <w:spacing w:after="0" w:line="240" w:lineRule="auto"/>
        <w:jc w:val="both"/>
        <w:rPr>
          <w:rFonts w:ascii="Times New Roman" w:hAnsi="Times New Roman" w:cs="Times New Roman"/>
          <w:b/>
          <w:sz w:val="24"/>
          <w:szCs w:val="24"/>
        </w:rPr>
      </w:pPr>
    </w:p>
    <w:p w:rsidR="00A66045" w:rsidRPr="006536BD" w:rsidRDefault="00A66045" w:rsidP="006503A7">
      <w:pPr>
        <w:tabs>
          <w:tab w:val="left" w:pos="1134"/>
        </w:tabs>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Основы безопасности жизнедеятельности</w:t>
      </w:r>
    </w:p>
    <w:p w:rsidR="00FA3CC3" w:rsidRPr="006536BD" w:rsidRDefault="00FA3CC3" w:rsidP="00F4376C">
      <w:pPr>
        <w:tabs>
          <w:tab w:val="left" w:pos="1134"/>
        </w:tabs>
        <w:spacing w:after="0" w:line="240" w:lineRule="auto"/>
        <w:jc w:val="both"/>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A66045" w:rsidRPr="006536BD" w:rsidTr="00F4376C">
        <w:tc>
          <w:tcPr>
            <w:tcW w:w="3544" w:type="dxa"/>
          </w:tcPr>
          <w:p w:rsidR="00A66045" w:rsidRPr="006536BD" w:rsidRDefault="00A66045"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 xml:space="preserve">Классы, принимающие участие </w:t>
            </w:r>
            <w:r w:rsidRPr="006536BD">
              <w:rPr>
                <w:rFonts w:ascii="Times New Roman" w:hAnsi="Times New Roman" w:cs="Times New Roman"/>
                <w:sz w:val="24"/>
                <w:szCs w:val="24"/>
              </w:rPr>
              <w:lastRenderedPageBreak/>
              <w:t>в олимпиаде</w:t>
            </w:r>
          </w:p>
        </w:tc>
        <w:tc>
          <w:tcPr>
            <w:tcW w:w="6946" w:type="dxa"/>
          </w:tcPr>
          <w:p w:rsidR="00A66045" w:rsidRPr="006536BD" w:rsidRDefault="00BE6FDD" w:rsidP="00F4376C">
            <w:pPr>
              <w:tabs>
                <w:tab w:val="left" w:pos="1134"/>
              </w:tabs>
              <w:jc w:val="both"/>
              <w:rPr>
                <w:rFonts w:ascii="Times New Roman" w:hAnsi="Times New Roman" w:cs="Times New Roman"/>
                <w:b/>
                <w:sz w:val="24"/>
                <w:szCs w:val="24"/>
              </w:rPr>
            </w:pPr>
            <w:r>
              <w:rPr>
                <w:rFonts w:ascii="Times New Roman" w:hAnsi="Times New Roman" w:cs="Times New Roman"/>
                <w:sz w:val="24"/>
                <w:szCs w:val="24"/>
              </w:rPr>
              <w:lastRenderedPageBreak/>
              <w:t>5</w:t>
            </w:r>
            <w:r w:rsidR="00A66045" w:rsidRPr="006536BD">
              <w:rPr>
                <w:rFonts w:ascii="Times New Roman" w:hAnsi="Times New Roman" w:cs="Times New Roman"/>
                <w:sz w:val="24"/>
                <w:szCs w:val="24"/>
              </w:rPr>
              <w:t>-11 классы</w:t>
            </w:r>
          </w:p>
        </w:tc>
      </w:tr>
      <w:tr w:rsidR="00A66045" w:rsidRPr="006536BD" w:rsidTr="00F4376C">
        <w:tc>
          <w:tcPr>
            <w:tcW w:w="3544" w:type="dxa"/>
          </w:tcPr>
          <w:p w:rsidR="00A66045" w:rsidRPr="006536BD" w:rsidRDefault="00A66045" w:rsidP="00F4376C">
            <w:pPr>
              <w:tabs>
                <w:tab w:val="left" w:pos="1134"/>
                <w:tab w:val="left" w:pos="3390"/>
              </w:tabs>
              <w:jc w:val="both"/>
              <w:rPr>
                <w:rFonts w:ascii="Times New Roman" w:hAnsi="Times New Roman" w:cs="Times New Roman"/>
                <w:b/>
                <w:sz w:val="24"/>
                <w:szCs w:val="24"/>
              </w:rPr>
            </w:pPr>
            <w:r w:rsidRPr="006536BD">
              <w:rPr>
                <w:rFonts w:ascii="Times New Roman" w:hAnsi="Times New Roman" w:cs="Times New Roman"/>
                <w:sz w:val="24"/>
                <w:szCs w:val="24"/>
              </w:rPr>
              <w:lastRenderedPageBreak/>
              <w:t>Подведение итогов по классам</w:t>
            </w:r>
          </w:p>
        </w:tc>
        <w:tc>
          <w:tcPr>
            <w:tcW w:w="6946" w:type="dxa"/>
          </w:tcPr>
          <w:p w:rsidR="00A66045" w:rsidRPr="006536BD" w:rsidRDefault="00A66045"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Отдельно по параллелям:</w:t>
            </w:r>
            <w:r w:rsidR="00BE6FDD">
              <w:rPr>
                <w:rFonts w:ascii="Times New Roman" w:hAnsi="Times New Roman" w:cs="Times New Roman"/>
                <w:sz w:val="24"/>
                <w:szCs w:val="24"/>
              </w:rPr>
              <w:t xml:space="preserve"> 5,6,</w:t>
            </w:r>
            <w:r w:rsidRPr="006536BD">
              <w:rPr>
                <w:rFonts w:ascii="Times New Roman" w:hAnsi="Times New Roman" w:cs="Times New Roman"/>
                <w:sz w:val="24"/>
                <w:szCs w:val="24"/>
              </w:rPr>
              <w:t xml:space="preserve"> 7, 8, 9, 10, 11 классы</w:t>
            </w:r>
          </w:p>
        </w:tc>
      </w:tr>
      <w:tr w:rsidR="00A66045" w:rsidRPr="006536BD" w:rsidTr="00F4376C">
        <w:tc>
          <w:tcPr>
            <w:tcW w:w="3544" w:type="dxa"/>
          </w:tcPr>
          <w:p w:rsidR="00A66045" w:rsidRPr="006536BD" w:rsidRDefault="00A66045"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Продолжительность проведения</w:t>
            </w:r>
          </w:p>
        </w:tc>
        <w:tc>
          <w:tcPr>
            <w:tcW w:w="6946" w:type="dxa"/>
          </w:tcPr>
          <w:p w:rsidR="00BE6FDD" w:rsidRDefault="00A66045" w:rsidP="00F4376C">
            <w:pPr>
              <w:tabs>
                <w:tab w:val="left" w:pos="1155"/>
              </w:tabs>
              <w:jc w:val="both"/>
              <w:rPr>
                <w:rFonts w:ascii="Times New Roman" w:hAnsi="Times New Roman" w:cs="Times New Roman"/>
                <w:sz w:val="24"/>
                <w:szCs w:val="24"/>
              </w:rPr>
            </w:pPr>
            <w:r w:rsidRPr="006536BD">
              <w:rPr>
                <w:rFonts w:ascii="Times New Roman" w:hAnsi="Times New Roman" w:cs="Times New Roman"/>
                <w:sz w:val="24"/>
                <w:szCs w:val="24"/>
              </w:rPr>
              <w:t>Теоретический тур</w:t>
            </w:r>
            <w:r w:rsidR="00BE6FDD">
              <w:rPr>
                <w:rFonts w:ascii="Times New Roman" w:hAnsi="Times New Roman" w:cs="Times New Roman"/>
                <w:sz w:val="24"/>
                <w:szCs w:val="24"/>
              </w:rPr>
              <w:t>:</w:t>
            </w:r>
          </w:p>
          <w:p w:rsidR="00BE6FDD" w:rsidRDefault="00BE6FDD" w:rsidP="00F4376C">
            <w:pPr>
              <w:tabs>
                <w:tab w:val="left" w:pos="1155"/>
              </w:tabs>
              <w:jc w:val="both"/>
              <w:rPr>
                <w:rFonts w:ascii="Times New Roman" w:hAnsi="Times New Roman" w:cs="Times New Roman"/>
                <w:sz w:val="24"/>
                <w:szCs w:val="24"/>
              </w:rPr>
            </w:pPr>
            <w:r>
              <w:rPr>
                <w:rFonts w:ascii="Times New Roman" w:hAnsi="Times New Roman" w:cs="Times New Roman"/>
                <w:sz w:val="24"/>
                <w:szCs w:val="24"/>
              </w:rPr>
              <w:t>5-6 класс</w:t>
            </w:r>
            <w:r w:rsidR="00A66045" w:rsidRPr="006536BD">
              <w:rPr>
                <w:rFonts w:ascii="Times New Roman" w:hAnsi="Times New Roman" w:cs="Times New Roman"/>
                <w:sz w:val="24"/>
                <w:szCs w:val="24"/>
              </w:rPr>
              <w:t xml:space="preserve"> – 45 минут; </w:t>
            </w:r>
          </w:p>
          <w:p w:rsidR="00BE6FDD" w:rsidRDefault="00BE6FDD" w:rsidP="00F4376C">
            <w:pPr>
              <w:tabs>
                <w:tab w:val="left" w:pos="1155"/>
              </w:tabs>
              <w:jc w:val="both"/>
              <w:rPr>
                <w:rFonts w:ascii="Times New Roman" w:hAnsi="Times New Roman" w:cs="Times New Roman"/>
                <w:sz w:val="24"/>
                <w:szCs w:val="24"/>
              </w:rPr>
            </w:pPr>
            <w:r>
              <w:rPr>
                <w:rFonts w:ascii="Times New Roman" w:hAnsi="Times New Roman" w:cs="Times New Roman"/>
                <w:sz w:val="24"/>
                <w:szCs w:val="24"/>
              </w:rPr>
              <w:t>7-8 класс - 45 мин;</w:t>
            </w:r>
          </w:p>
          <w:p w:rsidR="00BE6FDD" w:rsidRDefault="00BE6FDD" w:rsidP="00F4376C">
            <w:pPr>
              <w:tabs>
                <w:tab w:val="left" w:pos="1155"/>
              </w:tabs>
              <w:jc w:val="both"/>
              <w:rPr>
                <w:rFonts w:ascii="Times New Roman" w:hAnsi="Times New Roman" w:cs="Times New Roman"/>
                <w:sz w:val="24"/>
                <w:szCs w:val="24"/>
              </w:rPr>
            </w:pPr>
            <w:r>
              <w:rPr>
                <w:rFonts w:ascii="Times New Roman" w:hAnsi="Times New Roman" w:cs="Times New Roman"/>
                <w:sz w:val="24"/>
                <w:szCs w:val="24"/>
              </w:rPr>
              <w:t>9-11 класс – 45 мин4</w:t>
            </w:r>
          </w:p>
          <w:p w:rsidR="00A66045" w:rsidRPr="00BE6FDD" w:rsidRDefault="00A66045" w:rsidP="00F4376C">
            <w:pPr>
              <w:tabs>
                <w:tab w:val="left" w:pos="1155"/>
              </w:tabs>
              <w:jc w:val="both"/>
              <w:rPr>
                <w:rFonts w:ascii="Times New Roman" w:hAnsi="Times New Roman" w:cs="Times New Roman"/>
                <w:sz w:val="24"/>
                <w:szCs w:val="24"/>
              </w:rPr>
            </w:pPr>
            <w:r w:rsidRPr="006536BD">
              <w:rPr>
                <w:rFonts w:ascii="Times New Roman" w:hAnsi="Times New Roman" w:cs="Times New Roman"/>
                <w:sz w:val="24"/>
                <w:szCs w:val="24"/>
              </w:rPr>
              <w:t>Практический тур – 15 минут</w:t>
            </w:r>
            <w:r w:rsidR="00BE6FDD">
              <w:rPr>
                <w:rFonts w:ascii="Times New Roman" w:hAnsi="Times New Roman" w:cs="Times New Roman"/>
                <w:sz w:val="24"/>
                <w:szCs w:val="24"/>
              </w:rPr>
              <w:t xml:space="preserve"> (</w:t>
            </w:r>
            <w:r w:rsidR="00BE6FDD" w:rsidRPr="00BE6FDD">
              <w:rPr>
                <w:rFonts w:ascii="Times New Roman" w:hAnsi="Times New Roman" w:cs="Times New Roman"/>
                <w:sz w:val="24"/>
                <w:szCs w:val="24"/>
              </w:rPr>
              <w:t xml:space="preserve">исключение может составить возрастная группа </w:t>
            </w:r>
            <w:r w:rsidR="00BE6FDD">
              <w:rPr>
                <w:rFonts w:ascii="Times New Roman" w:hAnsi="Times New Roman" w:cs="Times New Roman"/>
                <w:sz w:val="24"/>
                <w:szCs w:val="24"/>
              </w:rPr>
              <w:t>5-6 классов)</w:t>
            </w:r>
            <w:r w:rsidRPr="006536BD">
              <w:rPr>
                <w:rFonts w:ascii="Times New Roman" w:hAnsi="Times New Roman" w:cs="Times New Roman"/>
                <w:b/>
                <w:sz w:val="24"/>
                <w:szCs w:val="24"/>
              </w:rPr>
              <w:tab/>
            </w:r>
          </w:p>
        </w:tc>
      </w:tr>
      <w:tr w:rsidR="00A66045" w:rsidRPr="006536BD" w:rsidTr="00F4376C">
        <w:tc>
          <w:tcPr>
            <w:tcW w:w="3544" w:type="dxa"/>
          </w:tcPr>
          <w:p w:rsidR="00A66045" w:rsidRPr="006536BD" w:rsidRDefault="00A66045" w:rsidP="00F4376C">
            <w:pPr>
              <w:tabs>
                <w:tab w:val="left" w:pos="1134"/>
                <w:tab w:val="left" w:pos="3510"/>
              </w:tabs>
              <w:jc w:val="both"/>
              <w:rPr>
                <w:rFonts w:ascii="Times New Roman" w:hAnsi="Times New Roman" w:cs="Times New Roman"/>
                <w:b/>
                <w:sz w:val="24"/>
                <w:szCs w:val="24"/>
              </w:rPr>
            </w:pPr>
            <w:r w:rsidRPr="006536BD">
              <w:rPr>
                <w:rFonts w:ascii="Times New Roman" w:hAnsi="Times New Roman" w:cs="Times New Roman"/>
                <w:sz w:val="24"/>
                <w:szCs w:val="24"/>
              </w:rPr>
              <w:t>Материально-техническое обеспечение для выполнения олимпиадных заданий</w:t>
            </w:r>
          </w:p>
        </w:tc>
        <w:tc>
          <w:tcPr>
            <w:tcW w:w="6946" w:type="dxa"/>
          </w:tcPr>
          <w:p w:rsidR="00734489" w:rsidRPr="00734489" w:rsidRDefault="00734489" w:rsidP="00F4376C">
            <w:pPr>
              <w:tabs>
                <w:tab w:val="left" w:pos="1134"/>
              </w:tabs>
              <w:jc w:val="both"/>
              <w:rPr>
                <w:rFonts w:ascii="Times New Roman" w:hAnsi="Times New Roman" w:cs="Times New Roman"/>
                <w:sz w:val="24"/>
                <w:szCs w:val="24"/>
              </w:rPr>
            </w:pPr>
            <w:r w:rsidRPr="00734489">
              <w:rPr>
                <w:rFonts w:ascii="Times New Roman" w:hAnsi="Times New Roman" w:cs="Times New Roman"/>
                <w:sz w:val="24"/>
                <w:szCs w:val="24"/>
              </w:rPr>
              <w:t>Теоретический тур. Каждому участнику, при необходимости, должны быть предоставлены предусмотренные для выполнения заданий оборудование, измерительные приборы и чертёжные принадлежности. Желательно обеспечить участников ручками с чернилами одного, установленного организатором цвета.</w:t>
            </w:r>
          </w:p>
          <w:p w:rsidR="00A66045" w:rsidRPr="00734489" w:rsidRDefault="007365B4"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Практический тур:</w:t>
            </w:r>
            <w:r w:rsidR="00734489" w:rsidRPr="00734489">
              <w:rPr>
                <w:rFonts w:ascii="Times New Roman" w:hAnsi="Times New Roman" w:cs="Times New Roman"/>
                <w:sz w:val="24"/>
                <w:szCs w:val="24"/>
              </w:rPr>
              <w:t xml:space="preserve"> </w:t>
            </w:r>
            <w:r w:rsidRPr="007365B4">
              <w:rPr>
                <w:rFonts w:ascii="Times New Roman" w:hAnsi="Times New Roman" w:cs="Times New Roman"/>
                <w:sz w:val="24"/>
                <w:szCs w:val="24"/>
              </w:rPr>
              <w:t>Требования к материально-техническому оснащению для выполнения практических заданий содержатся в приложении к заданиям олимпиады</w:t>
            </w:r>
            <w:r>
              <w:rPr>
                <w:rFonts w:ascii="Times New Roman" w:hAnsi="Times New Roman" w:cs="Times New Roman"/>
                <w:sz w:val="24"/>
                <w:szCs w:val="24"/>
              </w:rPr>
              <w:t>.</w:t>
            </w:r>
          </w:p>
        </w:tc>
      </w:tr>
      <w:tr w:rsidR="00A66045" w:rsidRPr="006536BD" w:rsidTr="00F4376C">
        <w:tc>
          <w:tcPr>
            <w:tcW w:w="3544" w:type="dxa"/>
          </w:tcPr>
          <w:p w:rsidR="00A66045" w:rsidRPr="006536BD" w:rsidRDefault="00A66045" w:rsidP="00F4376C">
            <w:pPr>
              <w:tabs>
                <w:tab w:val="left" w:pos="1134"/>
                <w:tab w:val="left" w:pos="3120"/>
              </w:tabs>
              <w:jc w:val="both"/>
              <w:rPr>
                <w:rFonts w:ascii="Times New Roman" w:hAnsi="Times New Roman" w:cs="Times New Roman"/>
                <w:b/>
                <w:sz w:val="24"/>
                <w:szCs w:val="24"/>
              </w:rPr>
            </w:pPr>
            <w:r w:rsidRPr="006536BD">
              <w:rPr>
                <w:rFonts w:ascii="Times New Roman" w:hAnsi="Times New Roman" w:cs="Times New Roman"/>
                <w:sz w:val="24"/>
                <w:szCs w:val="24"/>
              </w:rPr>
              <w:t>Перечень справочных материалов, электронно- вычислительной техники, разрешенных к использованию во время проведения олимпиады</w:t>
            </w:r>
          </w:p>
        </w:tc>
        <w:tc>
          <w:tcPr>
            <w:tcW w:w="6946" w:type="dxa"/>
          </w:tcPr>
          <w:p w:rsidR="00A66045" w:rsidRPr="00734489" w:rsidRDefault="00734489" w:rsidP="00F4376C">
            <w:pPr>
              <w:tabs>
                <w:tab w:val="left" w:pos="1134"/>
              </w:tabs>
              <w:jc w:val="both"/>
              <w:rPr>
                <w:rFonts w:ascii="Times New Roman" w:hAnsi="Times New Roman" w:cs="Times New Roman"/>
                <w:sz w:val="24"/>
                <w:szCs w:val="24"/>
              </w:rPr>
            </w:pPr>
            <w:r w:rsidRPr="00734489">
              <w:rPr>
                <w:rFonts w:ascii="Times New Roman" w:hAnsi="Times New Roman" w:cs="Times New Roman"/>
                <w:sz w:val="24"/>
                <w:szCs w:val="24"/>
              </w:rPr>
              <w:t>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 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p>
        </w:tc>
      </w:tr>
      <w:tr w:rsidR="00A66045" w:rsidRPr="006536BD" w:rsidTr="00F4376C">
        <w:tc>
          <w:tcPr>
            <w:tcW w:w="3544" w:type="dxa"/>
          </w:tcPr>
          <w:p w:rsidR="00A66045" w:rsidRPr="006536BD" w:rsidRDefault="00A66045"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Критерии и методики оценивания выполненных олимпиадных заданий</w:t>
            </w:r>
          </w:p>
        </w:tc>
        <w:tc>
          <w:tcPr>
            <w:tcW w:w="6946" w:type="dxa"/>
          </w:tcPr>
          <w:p w:rsidR="00A66045" w:rsidRPr="006536BD" w:rsidRDefault="00A66045"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типа задания и подробный комментарий к ним.</w:t>
            </w:r>
          </w:p>
        </w:tc>
      </w:tr>
    </w:tbl>
    <w:p w:rsidR="00A66045" w:rsidRPr="006536BD" w:rsidRDefault="00A66045" w:rsidP="00F4376C">
      <w:pPr>
        <w:tabs>
          <w:tab w:val="left" w:pos="1134"/>
        </w:tabs>
        <w:spacing w:after="0" w:line="240" w:lineRule="auto"/>
        <w:jc w:val="both"/>
        <w:rPr>
          <w:rFonts w:ascii="Times New Roman" w:hAnsi="Times New Roman" w:cs="Times New Roman"/>
          <w:b/>
          <w:sz w:val="24"/>
          <w:szCs w:val="24"/>
        </w:rPr>
      </w:pPr>
    </w:p>
    <w:p w:rsidR="00A66045" w:rsidRPr="006536BD" w:rsidRDefault="00A66045" w:rsidP="006503A7">
      <w:pPr>
        <w:tabs>
          <w:tab w:val="left" w:pos="1134"/>
        </w:tabs>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Английский язык</w:t>
      </w:r>
    </w:p>
    <w:p w:rsidR="00FA3CC3" w:rsidRPr="006536BD" w:rsidRDefault="00FA3CC3" w:rsidP="006503A7">
      <w:pPr>
        <w:tabs>
          <w:tab w:val="left" w:pos="1134"/>
        </w:tabs>
        <w:spacing w:after="0" w:line="240" w:lineRule="auto"/>
        <w:jc w:val="center"/>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A66045" w:rsidRPr="006536BD" w:rsidTr="00F4376C">
        <w:tc>
          <w:tcPr>
            <w:tcW w:w="3544" w:type="dxa"/>
          </w:tcPr>
          <w:p w:rsidR="00A66045" w:rsidRPr="006536BD" w:rsidRDefault="00A66045"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A66045" w:rsidRPr="006536BD" w:rsidRDefault="00A66045"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5-11 классы</w:t>
            </w:r>
          </w:p>
        </w:tc>
      </w:tr>
      <w:tr w:rsidR="00A66045" w:rsidRPr="006536BD" w:rsidTr="00F4376C">
        <w:tc>
          <w:tcPr>
            <w:tcW w:w="3544" w:type="dxa"/>
          </w:tcPr>
          <w:p w:rsidR="00A66045" w:rsidRPr="006536BD" w:rsidRDefault="00A66045"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Подведение итогов по классам</w:t>
            </w:r>
          </w:p>
        </w:tc>
        <w:tc>
          <w:tcPr>
            <w:tcW w:w="6946" w:type="dxa"/>
          </w:tcPr>
          <w:p w:rsidR="00A66045" w:rsidRPr="006536BD" w:rsidRDefault="00A66045"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По параллелям: 5, 6, 7, 8, 9, 10, 11 классы</w:t>
            </w:r>
          </w:p>
        </w:tc>
      </w:tr>
      <w:tr w:rsidR="00A66045" w:rsidRPr="006536BD" w:rsidTr="00F4376C">
        <w:tc>
          <w:tcPr>
            <w:tcW w:w="3544" w:type="dxa"/>
          </w:tcPr>
          <w:p w:rsidR="00A66045" w:rsidRPr="006536BD" w:rsidRDefault="00A66045"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Продолжительность проведения</w:t>
            </w:r>
          </w:p>
        </w:tc>
        <w:tc>
          <w:tcPr>
            <w:tcW w:w="6946" w:type="dxa"/>
          </w:tcPr>
          <w:p w:rsidR="00F61097" w:rsidRDefault="00F61097" w:rsidP="00F4376C">
            <w:pPr>
              <w:tabs>
                <w:tab w:val="left" w:pos="1134"/>
                <w:tab w:val="left" w:pos="1665"/>
              </w:tabs>
              <w:jc w:val="both"/>
              <w:rPr>
                <w:rFonts w:ascii="Times New Roman" w:hAnsi="Times New Roman" w:cs="Times New Roman"/>
                <w:sz w:val="24"/>
                <w:szCs w:val="24"/>
              </w:rPr>
            </w:pPr>
            <w:r>
              <w:rPr>
                <w:rFonts w:ascii="Times New Roman" w:hAnsi="Times New Roman" w:cs="Times New Roman"/>
                <w:sz w:val="24"/>
                <w:szCs w:val="24"/>
              </w:rPr>
              <w:t>Письменный тур:</w:t>
            </w:r>
          </w:p>
          <w:p w:rsidR="00A66045" w:rsidRPr="006536BD" w:rsidRDefault="00A66045" w:rsidP="00F4376C">
            <w:pPr>
              <w:tabs>
                <w:tab w:val="left" w:pos="1134"/>
                <w:tab w:val="left" w:pos="1665"/>
              </w:tabs>
              <w:jc w:val="both"/>
              <w:rPr>
                <w:rFonts w:ascii="Times New Roman" w:hAnsi="Times New Roman" w:cs="Times New Roman"/>
                <w:sz w:val="24"/>
                <w:szCs w:val="24"/>
              </w:rPr>
            </w:pPr>
            <w:r w:rsidRPr="006536BD">
              <w:rPr>
                <w:rFonts w:ascii="Times New Roman" w:hAnsi="Times New Roman" w:cs="Times New Roman"/>
                <w:sz w:val="24"/>
                <w:szCs w:val="24"/>
              </w:rPr>
              <w:t xml:space="preserve">5-6 классы: 45 мин. </w:t>
            </w:r>
            <w:r w:rsidR="00EC10E2">
              <w:rPr>
                <w:rFonts w:ascii="Times New Roman" w:hAnsi="Times New Roman" w:cs="Times New Roman"/>
                <w:sz w:val="24"/>
                <w:szCs w:val="24"/>
              </w:rPr>
              <w:t>- 60мин.</w:t>
            </w:r>
          </w:p>
          <w:p w:rsidR="00A66045" w:rsidRPr="006536BD" w:rsidRDefault="00A66045" w:rsidP="00F4376C">
            <w:pPr>
              <w:tabs>
                <w:tab w:val="left" w:pos="1134"/>
                <w:tab w:val="left" w:pos="1665"/>
              </w:tabs>
              <w:jc w:val="both"/>
              <w:rPr>
                <w:rFonts w:ascii="Times New Roman" w:hAnsi="Times New Roman" w:cs="Times New Roman"/>
                <w:sz w:val="24"/>
                <w:szCs w:val="24"/>
              </w:rPr>
            </w:pPr>
            <w:r w:rsidRPr="006536BD">
              <w:rPr>
                <w:rFonts w:ascii="Times New Roman" w:hAnsi="Times New Roman" w:cs="Times New Roman"/>
                <w:sz w:val="24"/>
                <w:szCs w:val="24"/>
              </w:rPr>
              <w:t>7-8 классы: 60 мин.</w:t>
            </w:r>
            <w:r w:rsidR="00EC10E2">
              <w:rPr>
                <w:rFonts w:ascii="Times New Roman" w:hAnsi="Times New Roman" w:cs="Times New Roman"/>
                <w:sz w:val="24"/>
                <w:szCs w:val="24"/>
              </w:rPr>
              <w:t>- 90мин.</w:t>
            </w:r>
          </w:p>
          <w:p w:rsidR="00FA3CC3" w:rsidRDefault="00A66045" w:rsidP="00F4376C">
            <w:pPr>
              <w:tabs>
                <w:tab w:val="left" w:pos="1134"/>
                <w:tab w:val="left" w:pos="1665"/>
              </w:tabs>
              <w:jc w:val="both"/>
              <w:rPr>
                <w:rFonts w:ascii="Times New Roman" w:hAnsi="Times New Roman" w:cs="Times New Roman"/>
                <w:sz w:val="24"/>
                <w:szCs w:val="24"/>
              </w:rPr>
            </w:pPr>
            <w:r w:rsidRPr="006536BD">
              <w:rPr>
                <w:rFonts w:ascii="Times New Roman" w:hAnsi="Times New Roman" w:cs="Times New Roman"/>
                <w:sz w:val="24"/>
                <w:szCs w:val="24"/>
              </w:rPr>
              <w:t>9</w:t>
            </w:r>
            <w:r w:rsidR="00EC10E2">
              <w:rPr>
                <w:rFonts w:ascii="Times New Roman" w:hAnsi="Times New Roman" w:cs="Times New Roman"/>
                <w:sz w:val="24"/>
                <w:szCs w:val="24"/>
              </w:rPr>
              <w:t xml:space="preserve"> – 11</w:t>
            </w:r>
            <w:r w:rsidRPr="006536BD">
              <w:rPr>
                <w:rFonts w:ascii="Times New Roman" w:hAnsi="Times New Roman" w:cs="Times New Roman"/>
                <w:sz w:val="24"/>
                <w:szCs w:val="24"/>
              </w:rPr>
              <w:t xml:space="preserve"> классы: 90 мин.</w:t>
            </w:r>
            <w:r w:rsidR="00EC10E2">
              <w:rPr>
                <w:rFonts w:ascii="Times New Roman" w:hAnsi="Times New Roman" w:cs="Times New Roman"/>
                <w:sz w:val="24"/>
                <w:szCs w:val="24"/>
              </w:rPr>
              <w:t>- 120 мин</w:t>
            </w:r>
          </w:p>
          <w:p w:rsidR="003307F1" w:rsidRDefault="00F61097" w:rsidP="00F4376C">
            <w:pPr>
              <w:tabs>
                <w:tab w:val="left" w:pos="1134"/>
                <w:tab w:val="left" w:pos="1665"/>
              </w:tabs>
              <w:jc w:val="both"/>
              <w:rPr>
                <w:rFonts w:ascii="Times New Roman" w:hAnsi="Times New Roman" w:cs="Times New Roman"/>
                <w:sz w:val="24"/>
                <w:szCs w:val="24"/>
              </w:rPr>
            </w:pPr>
            <w:r>
              <w:rPr>
                <w:rFonts w:ascii="Times New Roman" w:hAnsi="Times New Roman" w:cs="Times New Roman"/>
                <w:sz w:val="24"/>
                <w:szCs w:val="24"/>
              </w:rPr>
              <w:t>Устный тур</w:t>
            </w:r>
            <w:r w:rsidR="003307F1" w:rsidRPr="003307F1">
              <w:rPr>
                <w:rFonts w:ascii="Times New Roman" w:hAnsi="Times New Roman" w:cs="Times New Roman"/>
                <w:sz w:val="24"/>
                <w:szCs w:val="24"/>
              </w:rPr>
              <w:t>:</w:t>
            </w:r>
          </w:p>
          <w:p w:rsidR="006863D5" w:rsidRPr="003307F1" w:rsidRDefault="006863D5" w:rsidP="00F4376C">
            <w:pPr>
              <w:tabs>
                <w:tab w:val="left" w:pos="1134"/>
                <w:tab w:val="left" w:pos="1665"/>
              </w:tabs>
              <w:jc w:val="both"/>
              <w:rPr>
                <w:rFonts w:ascii="Times New Roman" w:hAnsi="Times New Roman" w:cs="Times New Roman"/>
                <w:sz w:val="24"/>
                <w:szCs w:val="24"/>
              </w:rPr>
            </w:pPr>
            <w:r>
              <w:rPr>
                <w:rFonts w:ascii="Times New Roman" w:hAnsi="Times New Roman" w:cs="Times New Roman"/>
                <w:sz w:val="24"/>
                <w:szCs w:val="24"/>
              </w:rPr>
              <w:t>5-6 класс</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не более 20 мин</w:t>
            </w:r>
            <w:r w:rsidRPr="006863D5">
              <w:rPr>
                <w:rFonts w:ascii="Times New Roman" w:hAnsi="Times New Roman" w:cs="Times New Roman"/>
                <w:sz w:val="24"/>
                <w:szCs w:val="24"/>
              </w:rPr>
              <w:t xml:space="preserve"> на пару участников (включая время на подготовку ответа и ответ участников);</w:t>
            </w:r>
          </w:p>
          <w:p w:rsidR="003307F1" w:rsidRPr="003307F1" w:rsidRDefault="003307F1" w:rsidP="00F4376C">
            <w:pPr>
              <w:tabs>
                <w:tab w:val="left" w:pos="1134"/>
                <w:tab w:val="left" w:pos="1665"/>
              </w:tabs>
              <w:jc w:val="both"/>
              <w:rPr>
                <w:rFonts w:ascii="Times New Roman" w:hAnsi="Times New Roman" w:cs="Times New Roman"/>
                <w:sz w:val="24"/>
                <w:szCs w:val="24"/>
              </w:rPr>
            </w:pPr>
            <w:r w:rsidRPr="003307F1">
              <w:rPr>
                <w:rFonts w:ascii="Times New Roman" w:hAnsi="Times New Roman" w:cs="Times New Roman"/>
                <w:sz w:val="24"/>
                <w:szCs w:val="24"/>
              </w:rPr>
              <w:t>7-8 классы – не более 30 минут на пару участников (включая время на подготовку ответа и ответ участников);</w:t>
            </w:r>
          </w:p>
          <w:p w:rsidR="00EC10E2" w:rsidRPr="006536BD" w:rsidRDefault="003307F1" w:rsidP="00F4376C">
            <w:pPr>
              <w:tabs>
                <w:tab w:val="left" w:pos="1134"/>
                <w:tab w:val="left" w:pos="1665"/>
              </w:tabs>
              <w:jc w:val="both"/>
              <w:rPr>
                <w:rFonts w:ascii="Times New Roman" w:hAnsi="Times New Roman" w:cs="Times New Roman"/>
                <w:sz w:val="24"/>
                <w:szCs w:val="24"/>
              </w:rPr>
            </w:pPr>
            <w:r w:rsidRPr="003307F1">
              <w:rPr>
                <w:rFonts w:ascii="Times New Roman" w:hAnsi="Times New Roman" w:cs="Times New Roman"/>
                <w:sz w:val="24"/>
                <w:szCs w:val="24"/>
              </w:rPr>
              <w:t>9-11 классы – не более 30 минут на пару участников (включая время на подготовку ответа и ответ участников).</w:t>
            </w:r>
          </w:p>
          <w:p w:rsidR="00A66045" w:rsidRPr="006536BD" w:rsidRDefault="00A66045" w:rsidP="00F4376C">
            <w:pPr>
              <w:tabs>
                <w:tab w:val="left" w:pos="1134"/>
                <w:tab w:val="left" w:pos="1665"/>
              </w:tabs>
              <w:jc w:val="both"/>
              <w:rPr>
                <w:rFonts w:ascii="Times New Roman" w:hAnsi="Times New Roman" w:cs="Times New Roman"/>
                <w:sz w:val="24"/>
                <w:szCs w:val="24"/>
              </w:rPr>
            </w:pPr>
          </w:p>
        </w:tc>
      </w:tr>
      <w:tr w:rsidR="00A66045" w:rsidRPr="006536BD" w:rsidTr="00F4376C">
        <w:tc>
          <w:tcPr>
            <w:tcW w:w="3544" w:type="dxa"/>
          </w:tcPr>
          <w:p w:rsidR="00A66045" w:rsidRPr="006536BD" w:rsidRDefault="00A66045"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Материально-техническое обеспечение для выполнения олимпиадных заданий</w:t>
            </w:r>
          </w:p>
        </w:tc>
        <w:tc>
          <w:tcPr>
            <w:tcW w:w="6946" w:type="dxa"/>
          </w:tcPr>
          <w:p w:rsidR="00EC10E2" w:rsidRPr="00EC10E2" w:rsidRDefault="00EC10E2" w:rsidP="00F4376C">
            <w:pPr>
              <w:tabs>
                <w:tab w:val="left" w:pos="1134"/>
              </w:tabs>
              <w:jc w:val="both"/>
              <w:rPr>
                <w:rFonts w:ascii="Times New Roman" w:hAnsi="Times New Roman" w:cs="Times New Roman"/>
                <w:sz w:val="24"/>
                <w:szCs w:val="24"/>
              </w:rPr>
            </w:pPr>
            <w:r w:rsidRPr="00EC10E2">
              <w:rPr>
                <w:rFonts w:ascii="Times New Roman" w:hAnsi="Times New Roman" w:cs="Times New Roman"/>
                <w:sz w:val="24"/>
                <w:szCs w:val="24"/>
              </w:rPr>
              <w:t>Для проведения всех мероприятий олимпиады необходима соответствующая материальная база, которая включает в себя элементы для проведения двух туров: письменного и устного.</w:t>
            </w:r>
          </w:p>
          <w:p w:rsidR="00EC10E2" w:rsidRPr="00EC10E2" w:rsidRDefault="00EC10E2" w:rsidP="00F4376C">
            <w:pPr>
              <w:numPr>
                <w:ilvl w:val="1"/>
                <w:numId w:val="1"/>
              </w:numPr>
              <w:tabs>
                <w:tab w:val="left" w:pos="1134"/>
              </w:tabs>
              <w:jc w:val="both"/>
              <w:rPr>
                <w:rFonts w:ascii="Times New Roman" w:hAnsi="Times New Roman" w:cs="Times New Roman"/>
                <w:bCs/>
                <w:sz w:val="24"/>
                <w:szCs w:val="24"/>
              </w:rPr>
            </w:pPr>
            <w:r w:rsidRPr="00EC10E2">
              <w:rPr>
                <w:rFonts w:ascii="Times New Roman" w:hAnsi="Times New Roman" w:cs="Times New Roman"/>
                <w:bCs/>
                <w:sz w:val="24"/>
                <w:szCs w:val="24"/>
              </w:rPr>
              <w:t>Письменный тур</w:t>
            </w:r>
          </w:p>
          <w:p w:rsidR="00EC10E2" w:rsidRPr="00EC10E2" w:rsidRDefault="00EC10E2" w:rsidP="00F4376C">
            <w:pPr>
              <w:tabs>
                <w:tab w:val="left" w:pos="1134"/>
              </w:tabs>
              <w:jc w:val="both"/>
              <w:rPr>
                <w:rFonts w:ascii="Times New Roman" w:hAnsi="Times New Roman" w:cs="Times New Roman"/>
                <w:sz w:val="24"/>
                <w:szCs w:val="24"/>
              </w:rPr>
            </w:pPr>
            <w:r w:rsidRPr="00EC10E2">
              <w:rPr>
                <w:rFonts w:ascii="Times New Roman" w:hAnsi="Times New Roman" w:cs="Times New Roman"/>
                <w:sz w:val="24"/>
                <w:szCs w:val="24"/>
              </w:rPr>
              <w:t>Во всех аудиториях, задействованных для проведения письменного тура, должны быть часы, поскольку выполнение заданий требует контроля за временем.</w:t>
            </w:r>
          </w:p>
          <w:p w:rsidR="00EC10E2" w:rsidRPr="00EC10E2" w:rsidRDefault="00EC10E2" w:rsidP="00F4376C">
            <w:pPr>
              <w:tabs>
                <w:tab w:val="left" w:pos="1134"/>
              </w:tabs>
              <w:jc w:val="both"/>
              <w:rPr>
                <w:rFonts w:ascii="Times New Roman" w:hAnsi="Times New Roman" w:cs="Times New Roman"/>
                <w:sz w:val="24"/>
                <w:szCs w:val="24"/>
              </w:rPr>
            </w:pPr>
            <w:r w:rsidRPr="00EC10E2">
              <w:rPr>
                <w:rFonts w:ascii="Times New Roman" w:hAnsi="Times New Roman" w:cs="Times New Roman"/>
                <w:sz w:val="24"/>
                <w:szCs w:val="24"/>
              </w:rPr>
              <w:lastRenderedPageBreak/>
              <w:t>В    каждой    аудитории    должен     быть    компьютер    и     динамики     (колонки) для прослушивания. В аудитории должна быть обеспечена хорошая акустика. Задание конкурса понимания устного текста (</w:t>
            </w:r>
            <w:proofErr w:type="spellStart"/>
            <w:r w:rsidRPr="00EC10E2">
              <w:rPr>
                <w:rFonts w:ascii="Times New Roman" w:hAnsi="Times New Roman" w:cs="Times New Roman"/>
                <w:sz w:val="24"/>
                <w:szCs w:val="24"/>
              </w:rPr>
              <w:t>Listening</w:t>
            </w:r>
            <w:proofErr w:type="spellEnd"/>
            <w:r w:rsidRPr="00EC10E2">
              <w:rPr>
                <w:rFonts w:ascii="Times New Roman" w:hAnsi="Times New Roman" w:cs="Times New Roman"/>
                <w:sz w:val="24"/>
                <w:szCs w:val="24"/>
              </w:rPr>
              <w:t>) записывается в формате MP3 (аудиофайл).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w:t>
            </w:r>
          </w:p>
          <w:p w:rsidR="00EC10E2" w:rsidRPr="00EC10E2" w:rsidRDefault="00EC10E2" w:rsidP="00F4376C">
            <w:pPr>
              <w:tabs>
                <w:tab w:val="left" w:pos="1134"/>
              </w:tabs>
              <w:jc w:val="both"/>
              <w:rPr>
                <w:rFonts w:ascii="Times New Roman" w:hAnsi="Times New Roman" w:cs="Times New Roman"/>
                <w:sz w:val="24"/>
                <w:szCs w:val="24"/>
              </w:rPr>
            </w:pPr>
            <w:r w:rsidRPr="00EC10E2">
              <w:rPr>
                <w:rFonts w:ascii="Times New Roman" w:hAnsi="Times New Roman" w:cs="Times New Roman"/>
                <w:sz w:val="24"/>
                <w:szCs w:val="24"/>
              </w:rPr>
              <w:t>Для проведения лексико-грамматического теста (</w:t>
            </w:r>
            <w:proofErr w:type="spellStart"/>
            <w:r w:rsidRPr="00EC10E2">
              <w:rPr>
                <w:rFonts w:ascii="Times New Roman" w:hAnsi="Times New Roman" w:cs="Times New Roman"/>
                <w:sz w:val="24"/>
                <w:szCs w:val="24"/>
              </w:rPr>
              <w:t>Use</w:t>
            </w:r>
            <w:proofErr w:type="spellEnd"/>
            <w:r w:rsidRPr="00EC10E2">
              <w:rPr>
                <w:rFonts w:ascii="Times New Roman" w:hAnsi="Times New Roman" w:cs="Times New Roman"/>
                <w:sz w:val="24"/>
                <w:szCs w:val="24"/>
              </w:rPr>
              <w:t xml:space="preserve"> </w:t>
            </w:r>
            <w:proofErr w:type="spellStart"/>
            <w:r w:rsidRPr="00EC10E2">
              <w:rPr>
                <w:rFonts w:ascii="Times New Roman" w:hAnsi="Times New Roman" w:cs="Times New Roman"/>
                <w:sz w:val="24"/>
                <w:szCs w:val="24"/>
              </w:rPr>
              <w:t>of</w:t>
            </w:r>
            <w:proofErr w:type="spellEnd"/>
            <w:r w:rsidRPr="00EC10E2">
              <w:rPr>
                <w:rFonts w:ascii="Times New Roman" w:hAnsi="Times New Roman" w:cs="Times New Roman"/>
                <w:sz w:val="24"/>
                <w:szCs w:val="24"/>
              </w:rPr>
              <w:t xml:space="preserve"> </w:t>
            </w:r>
            <w:proofErr w:type="spellStart"/>
            <w:r w:rsidRPr="00EC10E2">
              <w:rPr>
                <w:rFonts w:ascii="Times New Roman" w:hAnsi="Times New Roman" w:cs="Times New Roman"/>
                <w:sz w:val="24"/>
                <w:szCs w:val="24"/>
              </w:rPr>
              <w:t>English</w:t>
            </w:r>
            <w:proofErr w:type="spellEnd"/>
            <w:r w:rsidRPr="00EC10E2">
              <w:rPr>
                <w:rFonts w:ascii="Times New Roman" w:hAnsi="Times New Roman" w:cs="Times New Roman"/>
                <w:sz w:val="24"/>
                <w:szCs w:val="24"/>
              </w:rPr>
              <w:t>) и конкурса письменной речи (</w:t>
            </w:r>
            <w:proofErr w:type="spellStart"/>
            <w:r w:rsidRPr="00EC10E2">
              <w:rPr>
                <w:rFonts w:ascii="Times New Roman" w:hAnsi="Times New Roman" w:cs="Times New Roman"/>
                <w:sz w:val="24"/>
                <w:szCs w:val="24"/>
              </w:rPr>
              <w:t>Writing</w:t>
            </w:r>
            <w:proofErr w:type="spellEnd"/>
            <w:r w:rsidRPr="00EC10E2">
              <w:rPr>
                <w:rFonts w:ascii="Times New Roman" w:hAnsi="Times New Roman" w:cs="Times New Roman"/>
                <w:sz w:val="24"/>
                <w:szCs w:val="24"/>
              </w:rPr>
              <w:t>) не требуется специальных технических средств. Помимо необходимого количества бланков заданий и бланков ответов, в аудитории должны быть запасные ручки, запасные бланки заданий и запасные бланки ответов. Для конкурса письменной речи необходима бумага для черновиков.</w:t>
            </w:r>
          </w:p>
          <w:p w:rsidR="00EC10E2" w:rsidRPr="00EC10E2" w:rsidRDefault="00EC10E2" w:rsidP="00F4376C">
            <w:pPr>
              <w:tabs>
                <w:tab w:val="left" w:pos="1134"/>
              </w:tabs>
              <w:jc w:val="both"/>
              <w:rPr>
                <w:rFonts w:ascii="Times New Roman" w:hAnsi="Times New Roman" w:cs="Times New Roman"/>
                <w:sz w:val="24"/>
                <w:szCs w:val="24"/>
              </w:rPr>
            </w:pPr>
            <w:r w:rsidRPr="00EC10E2">
              <w:rPr>
                <w:rFonts w:ascii="Times New Roman" w:hAnsi="Times New Roman" w:cs="Times New Roman"/>
                <w:sz w:val="24"/>
                <w:szCs w:val="24"/>
              </w:rPr>
              <w:t xml:space="preserve">Всех участников желательно обеспечить капиллярными или </w:t>
            </w:r>
            <w:proofErr w:type="spellStart"/>
            <w:r w:rsidRPr="00EC10E2">
              <w:rPr>
                <w:rFonts w:ascii="Times New Roman" w:hAnsi="Times New Roman" w:cs="Times New Roman"/>
                <w:sz w:val="24"/>
                <w:szCs w:val="24"/>
              </w:rPr>
              <w:t>гелевыми</w:t>
            </w:r>
            <w:proofErr w:type="spellEnd"/>
            <w:r w:rsidRPr="00EC10E2">
              <w:rPr>
                <w:rFonts w:ascii="Times New Roman" w:hAnsi="Times New Roman" w:cs="Times New Roman"/>
                <w:sz w:val="24"/>
                <w:szCs w:val="24"/>
              </w:rPr>
              <w:t xml:space="preserve"> ручками с чернилами черного цвета.</w:t>
            </w:r>
          </w:p>
          <w:p w:rsidR="00EC10E2" w:rsidRPr="00EC10E2" w:rsidRDefault="00EC10E2" w:rsidP="00F4376C">
            <w:pPr>
              <w:numPr>
                <w:ilvl w:val="1"/>
                <w:numId w:val="1"/>
              </w:numPr>
              <w:tabs>
                <w:tab w:val="left" w:pos="1134"/>
              </w:tabs>
              <w:jc w:val="both"/>
              <w:rPr>
                <w:rFonts w:ascii="Times New Roman" w:hAnsi="Times New Roman" w:cs="Times New Roman"/>
                <w:bCs/>
                <w:sz w:val="24"/>
                <w:szCs w:val="24"/>
              </w:rPr>
            </w:pPr>
            <w:bookmarkStart w:id="1" w:name="_bookmark17"/>
            <w:bookmarkEnd w:id="1"/>
            <w:r w:rsidRPr="00EC10E2">
              <w:rPr>
                <w:rFonts w:ascii="Times New Roman" w:hAnsi="Times New Roman" w:cs="Times New Roman"/>
                <w:bCs/>
                <w:sz w:val="24"/>
                <w:szCs w:val="24"/>
              </w:rPr>
              <w:t>Устный тур</w:t>
            </w:r>
          </w:p>
          <w:p w:rsidR="00EC10E2" w:rsidRPr="00EC10E2" w:rsidRDefault="00EC10E2" w:rsidP="00F4376C">
            <w:pPr>
              <w:tabs>
                <w:tab w:val="left" w:pos="1134"/>
              </w:tabs>
              <w:jc w:val="both"/>
              <w:rPr>
                <w:rFonts w:ascii="Times New Roman" w:hAnsi="Times New Roman" w:cs="Times New Roman"/>
                <w:sz w:val="24"/>
                <w:szCs w:val="24"/>
              </w:rPr>
            </w:pPr>
            <w:r w:rsidRPr="00EC10E2">
              <w:rPr>
                <w:rFonts w:ascii="Times New Roman" w:hAnsi="Times New Roman" w:cs="Times New Roman"/>
                <w:sz w:val="24"/>
                <w:szCs w:val="24"/>
              </w:rPr>
              <w:t>Для проведения устного тура центральная предметно-методическая комиссия рекомендует предусмотреть оборудование для аудио- или видеозаписи ответов участников.</w:t>
            </w:r>
          </w:p>
          <w:p w:rsidR="00EC10E2" w:rsidRPr="00EC10E2" w:rsidRDefault="00EC10E2" w:rsidP="00F4376C">
            <w:pPr>
              <w:tabs>
                <w:tab w:val="left" w:pos="1134"/>
              </w:tabs>
              <w:jc w:val="both"/>
              <w:rPr>
                <w:rFonts w:ascii="Times New Roman" w:hAnsi="Times New Roman" w:cs="Times New Roman"/>
                <w:sz w:val="24"/>
                <w:szCs w:val="24"/>
              </w:rPr>
            </w:pPr>
            <w:r w:rsidRPr="00EC10E2">
              <w:rPr>
                <w:rFonts w:ascii="Times New Roman" w:hAnsi="Times New Roman" w:cs="Times New Roman"/>
                <w:sz w:val="24"/>
                <w:szCs w:val="24"/>
              </w:rPr>
              <w:t>При подготовке устного ответа участников необходимо обеспечить ручками и бумагой для черновиков.</w:t>
            </w:r>
          </w:p>
          <w:p w:rsidR="00A66045" w:rsidRPr="006536BD" w:rsidRDefault="00A66045" w:rsidP="00F4376C">
            <w:pPr>
              <w:tabs>
                <w:tab w:val="left" w:pos="1134"/>
              </w:tabs>
              <w:jc w:val="both"/>
              <w:rPr>
                <w:rFonts w:ascii="Times New Roman" w:hAnsi="Times New Roman" w:cs="Times New Roman"/>
                <w:b/>
                <w:sz w:val="24"/>
                <w:szCs w:val="24"/>
              </w:rPr>
            </w:pPr>
          </w:p>
        </w:tc>
      </w:tr>
      <w:tr w:rsidR="00A66045" w:rsidRPr="006536BD" w:rsidTr="00F4376C">
        <w:tc>
          <w:tcPr>
            <w:tcW w:w="3544" w:type="dxa"/>
          </w:tcPr>
          <w:p w:rsidR="00A66045" w:rsidRPr="006536BD" w:rsidRDefault="00A66045" w:rsidP="00F4376C">
            <w:pPr>
              <w:tabs>
                <w:tab w:val="left" w:pos="1134"/>
                <w:tab w:val="left" w:pos="3360"/>
              </w:tabs>
              <w:jc w:val="both"/>
              <w:rPr>
                <w:rFonts w:ascii="Times New Roman" w:hAnsi="Times New Roman" w:cs="Times New Roman"/>
                <w:b/>
                <w:sz w:val="24"/>
                <w:szCs w:val="24"/>
              </w:rPr>
            </w:pPr>
            <w:r w:rsidRPr="006536BD">
              <w:rPr>
                <w:rFonts w:ascii="Times New Roman" w:hAnsi="Times New Roman" w:cs="Times New Roman"/>
                <w:sz w:val="24"/>
                <w:szCs w:val="24"/>
              </w:rPr>
              <w:lastRenderedPageBreak/>
              <w:t>Перечень справочных материалов, электронно-вычислительной техники, разрешенных к использованию во время проведения олимпиады</w:t>
            </w:r>
          </w:p>
        </w:tc>
        <w:tc>
          <w:tcPr>
            <w:tcW w:w="6946" w:type="dxa"/>
          </w:tcPr>
          <w:p w:rsidR="00A66045" w:rsidRPr="006536BD" w:rsidRDefault="003307F1" w:rsidP="00F4376C">
            <w:pPr>
              <w:tabs>
                <w:tab w:val="left" w:pos="1134"/>
              </w:tabs>
              <w:jc w:val="both"/>
              <w:rPr>
                <w:rFonts w:ascii="Times New Roman" w:hAnsi="Times New Roman" w:cs="Times New Roman"/>
                <w:b/>
                <w:sz w:val="24"/>
                <w:szCs w:val="24"/>
              </w:rPr>
            </w:pPr>
            <w:r w:rsidRPr="003307F1">
              <w:rPr>
                <w:rFonts w:ascii="Times New Roman" w:hAnsi="Times New Roman" w:cs="Times New Roman"/>
                <w:sz w:val="24"/>
                <w:szCs w:val="24"/>
              </w:rPr>
              <w:t>Участникам не разрешается брать в аудиторию бумагу, справочные материалы (словари, справочники, учебники и т. д.), мобильные телефоны, диктофоны, плейеры, планшеты и любые другие технические средства. Все вышеперечисленные средства связи не разрешается приносить на территорию пункта проведения олимпиады. Если средства связи (</w:t>
            </w:r>
            <w:r w:rsidRPr="003307F1">
              <w:rPr>
                <w:rFonts w:ascii="Times New Roman" w:hAnsi="Times New Roman" w:cs="Times New Roman"/>
                <w:b/>
                <w:sz w:val="24"/>
                <w:szCs w:val="24"/>
              </w:rPr>
              <w:t>даже в выключенном состоянии</w:t>
            </w:r>
            <w:r w:rsidRPr="003307F1">
              <w:rPr>
                <w:rFonts w:ascii="Times New Roman" w:hAnsi="Times New Roman" w:cs="Times New Roman"/>
                <w:sz w:val="24"/>
                <w:szCs w:val="24"/>
              </w:rPr>
              <w:t>) будут найдены у участника олимпиады на территории пункта проведения олимпиады, председатель жюри составляет акт о нарушении процедуры проведения олимпиады и результаты участника аннулируются</w:t>
            </w:r>
          </w:p>
        </w:tc>
      </w:tr>
      <w:tr w:rsidR="00A66045" w:rsidRPr="006536BD" w:rsidTr="00F4376C">
        <w:tc>
          <w:tcPr>
            <w:tcW w:w="3544" w:type="dxa"/>
          </w:tcPr>
          <w:p w:rsidR="00A66045" w:rsidRPr="006536BD" w:rsidRDefault="00A66045" w:rsidP="00F4376C">
            <w:pPr>
              <w:tabs>
                <w:tab w:val="left" w:pos="1134"/>
                <w:tab w:val="left" w:pos="1410"/>
              </w:tabs>
              <w:jc w:val="both"/>
              <w:rPr>
                <w:rFonts w:ascii="Times New Roman" w:hAnsi="Times New Roman" w:cs="Times New Roman"/>
                <w:b/>
                <w:sz w:val="24"/>
                <w:szCs w:val="24"/>
              </w:rPr>
            </w:pPr>
            <w:r w:rsidRPr="006536BD">
              <w:rPr>
                <w:rFonts w:ascii="Times New Roman" w:hAnsi="Times New Roman" w:cs="Times New Roman"/>
                <w:sz w:val="24"/>
                <w:szCs w:val="24"/>
              </w:rPr>
              <w:t>Критерии и методики оценивания выполненных олимпиадных заданий</w:t>
            </w:r>
          </w:p>
        </w:tc>
        <w:tc>
          <w:tcPr>
            <w:tcW w:w="6946" w:type="dxa"/>
          </w:tcPr>
          <w:p w:rsidR="00A66045" w:rsidRPr="003307F1" w:rsidRDefault="004D50B5" w:rsidP="00F4376C">
            <w:pPr>
              <w:tabs>
                <w:tab w:val="left" w:pos="1134"/>
                <w:tab w:val="left" w:pos="1620"/>
              </w:tabs>
              <w:jc w:val="both"/>
              <w:rPr>
                <w:rFonts w:ascii="Times New Roman" w:hAnsi="Times New Roman" w:cs="Times New Roman"/>
                <w:sz w:val="24"/>
                <w:szCs w:val="24"/>
              </w:rPr>
            </w:pPr>
            <w:r w:rsidRPr="004D50B5">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типа задания и подробный комментарий к ним</w:t>
            </w:r>
          </w:p>
        </w:tc>
      </w:tr>
    </w:tbl>
    <w:p w:rsidR="00A66045" w:rsidRPr="006536BD" w:rsidRDefault="00A66045" w:rsidP="00F4376C">
      <w:pPr>
        <w:tabs>
          <w:tab w:val="left" w:pos="1134"/>
        </w:tabs>
        <w:spacing w:after="0" w:line="240" w:lineRule="auto"/>
        <w:jc w:val="both"/>
        <w:rPr>
          <w:rFonts w:ascii="Times New Roman" w:hAnsi="Times New Roman" w:cs="Times New Roman"/>
          <w:b/>
          <w:sz w:val="24"/>
          <w:szCs w:val="24"/>
        </w:rPr>
      </w:pPr>
    </w:p>
    <w:p w:rsidR="00A66045" w:rsidRPr="006536BD" w:rsidRDefault="00A66045" w:rsidP="006503A7">
      <w:pPr>
        <w:tabs>
          <w:tab w:val="left" w:pos="1134"/>
        </w:tabs>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Немецкий язык</w:t>
      </w:r>
    </w:p>
    <w:p w:rsidR="00FA3CC3" w:rsidRPr="006536BD" w:rsidRDefault="00FA3CC3" w:rsidP="006503A7">
      <w:pPr>
        <w:tabs>
          <w:tab w:val="left" w:pos="1134"/>
        </w:tabs>
        <w:spacing w:after="0" w:line="240" w:lineRule="auto"/>
        <w:jc w:val="center"/>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A66045" w:rsidRPr="006536BD" w:rsidTr="00F4376C">
        <w:tc>
          <w:tcPr>
            <w:tcW w:w="3544" w:type="dxa"/>
          </w:tcPr>
          <w:p w:rsidR="00A66045" w:rsidRPr="006536BD" w:rsidRDefault="00094AD2" w:rsidP="00F4376C">
            <w:pPr>
              <w:tabs>
                <w:tab w:val="left" w:pos="1134"/>
                <w:tab w:val="left" w:pos="3465"/>
              </w:tabs>
              <w:jc w:val="both"/>
              <w:rPr>
                <w:rFonts w:ascii="Times New Roman" w:hAnsi="Times New Roman" w:cs="Times New Roman"/>
                <w:b/>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A66045" w:rsidRPr="006536BD" w:rsidRDefault="00094AD2"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5-11 классы</w:t>
            </w:r>
          </w:p>
        </w:tc>
      </w:tr>
      <w:tr w:rsidR="00A66045" w:rsidRPr="006536BD" w:rsidTr="00F4376C">
        <w:tc>
          <w:tcPr>
            <w:tcW w:w="3544" w:type="dxa"/>
          </w:tcPr>
          <w:p w:rsidR="00A66045" w:rsidRPr="006536BD" w:rsidRDefault="00094AD2"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Подведение итогов по классам</w:t>
            </w:r>
          </w:p>
        </w:tc>
        <w:tc>
          <w:tcPr>
            <w:tcW w:w="6946" w:type="dxa"/>
          </w:tcPr>
          <w:p w:rsidR="00A66045" w:rsidRPr="006536BD" w:rsidRDefault="00094AD2"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По параллелям: 5, 6, 7, 8, 9, 10, 11 классы</w:t>
            </w:r>
          </w:p>
        </w:tc>
      </w:tr>
      <w:tr w:rsidR="00A66045" w:rsidRPr="006536BD" w:rsidTr="00F4376C">
        <w:tc>
          <w:tcPr>
            <w:tcW w:w="3544" w:type="dxa"/>
          </w:tcPr>
          <w:p w:rsidR="00A66045" w:rsidRPr="006536BD" w:rsidRDefault="00094AD2"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Продолжительность проведения</w:t>
            </w:r>
          </w:p>
        </w:tc>
        <w:tc>
          <w:tcPr>
            <w:tcW w:w="6946" w:type="dxa"/>
          </w:tcPr>
          <w:p w:rsidR="00D83076" w:rsidRDefault="00D83076"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Письменный тур:</w:t>
            </w:r>
          </w:p>
          <w:p w:rsidR="00D83076" w:rsidRDefault="00D83076"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5-6 классы- 90 мин</w:t>
            </w:r>
          </w:p>
          <w:p w:rsidR="00D83076" w:rsidRDefault="00D83076"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7-8 классы- 135 мин</w:t>
            </w:r>
          </w:p>
          <w:p w:rsidR="00D83076" w:rsidRDefault="00D83076"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9-11 классы – 180 мин</w:t>
            </w:r>
          </w:p>
          <w:p w:rsidR="004E562F"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sz w:val="24"/>
                <w:szCs w:val="24"/>
              </w:rPr>
              <w:t xml:space="preserve">Длительность подготовки к устному индивидуально-групповому туру составляет: </w:t>
            </w:r>
          </w:p>
          <w:p w:rsidR="004E562F"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sz w:val="24"/>
                <w:szCs w:val="24"/>
              </w:rPr>
              <w:t xml:space="preserve">5-6 класс – 30 минут; </w:t>
            </w:r>
          </w:p>
          <w:p w:rsidR="004E562F"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sz w:val="24"/>
                <w:szCs w:val="24"/>
              </w:rPr>
              <w:t xml:space="preserve">7-8 класс – 1 академический час (45 минут); </w:t>
            </w:r>
          </w:p>
          <w:p w:rsidR="00403671" w:rsidRPr="00403671"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sz w:val="24"/>
                <w:szCs w:val="24"/>
              </w:rPr>
              <w:t>9-11 класс – 1 астрономический час (60 минут);</w:t>
            </w:r>
          </w:p>
          <w:p w:rsidR="004E562F"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sz w:val="24"/>
                <w:szCs w:val="24"/>
              </w:rPr>
              <w:t xml:space="preserve">Длительность групповой презентации (до 5 человек) составляет: </w:t>
            </w:r>
          </w:p>
          <w:p w:rsidR="004E562F"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sz w:val="24"/>
                <w:szCs w:val="24"/>
              </w:rPr>
              <w:t xml:space="preserve">5-6 класс – 5 минут; </w:t>
            </w:r>
          </w:p>
          <w:p w:rsidR="004E562F"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sz w:val="24"/>
                <w:szCs w:val="24"/>
              </w:rPr>
              <w:lastRenderedPageBreak/>
              <w:t xml:space="preserve">7-8класс – 7-9 минут; </w:t>
            </w:r>
          </w:p>
          <w:p w:rsidR="00A66045" w:rsidRPr="006536BD" w:rsidRDefault="004E562F"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9-11 класс – 10-12 минут.</w:t>
            </w:r>
          </w:p>
        </w:tc>
      </w:tr>
      <w:tr w:rsidR="00A66045" w:rsidRPr="006536BD" w:rsidTr="00F4376C">
        <w:tc>
          <w:tcPr>
            <w:tcW w:w="3544" w:type="dxa"/>
          </w:tcPr>
          <w:p w:rsidR="00A66045" w:rsidRPr="006536BD" w:rsidRDefault="00094AD2"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lastRenderedPageBreak/>
              <w:t>Материально-техническое обеспечение для выполнения олимпиадных заданий</w:t>
            </w:r>
          </w:p>
        </w:tc>
        <w:tc>
          <w:tcPr>
            <w:tcW w:w="6946" w:type="dxa"/>
          </w:tcPr>
          <w:p w:rsidR="00403671" w:rsidRPr="00403671"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b/>
                <w:sz w:val="24"/>
                <w:szCs w:val="24"/>
              </w:rPr>
              <w:t xml:space="preserve">Письменный тур. </w:t>
            </w:r>
            <w:r w:rsidRPr="00403671">
              <w:rPr>
                <w:rFonts w:ascii="Times New Roman" w:hAnsi="Times New Roman" w:cs="Times New Roman"/>
                <w:sz w:val="24"/>
                <w:szCs w:val="24"/>
              </w:rPr>
              <w:t>Каждому участнику, при необходимости, должны быть предоставлены предусмотренные для выполнения заданий оборудование. Желательно обеспечить участников ручками с чернилами одного, установленного организатором цвета.</w:t>
            </w:r>
          </w:p>
          <w:p w:rsidR="000A62C4" w:rsidRDefault="00D83076"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В</w:t>
            </w:r>
            <w:r w:rsidR="00403671" w:rsidRPr="00403671">
              <w:rPr>
                <w:rFonts w:ascii="Times New Roman" w:hAnsi="Times New Roman" w:cs="Times New Roman"/>
                <w:sz w:val="24"/>
                <w:szCs w:val="24"/>
              </w:rPr>
              <w:t xml:space="preserve"> 2022/23 учебном году</w:t>
            </w:r>
            <w:r>
              <w:rPr>
                <w:rFonts w:ascii="Times New Roman" w:hAnsi="Times New Roman" w:cs="Times New Roman"/>
                <w:sz w:val="24"/>
                <w:szCs w:val="24"/>
              </w:rPr>
              <w:t xml:space="preserve"> </w:t>
            </w:r>
            <w:r w:rsidR="00403671" w:rsidRPr="00403671">
              <w:rPr>
                <w:rFonts w:ascii="Times New Roman" w:hAnsi="Times New Roman" w:cs="Times New Roman"/>
                <w:sz w:val="24"/>
                <w:szCs w:val="24"/>
              </w:rPr>
              <w:t xml:space="preserve"> предполагает выполнение ряда требований, апробированных оргкомитетами и жюри олимпиад по другим иностранным языкам в различных городах России. В частности, предлагается выполнение следующих требований:</w:t>
            </w:r>
          </w:p>
          <w:p w:rsidR="00403671" w:rsidRPr="00403671" w:rsidRDefault="000A62C4"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w:t>
            </w:r>
            <w:r w:rsidR="00403671" w:rsidRPr="00403671">
              <w:rPr>
                <w:rFonts w:ascii="Times New Roman" w:hAnsi="Times New Roman" w:cs="Times New Roman"/>
                <w:sz w:val="24"/>
                <w:szCs w:val="24"/>
              </w:rPr>
              <w:t>во всех рабочих аудиториях должны быть часы, поскольку выполнение заданий требует контроля над временем;</w:t>
            </w:r>
          </w:p>
          <w:p w:rsidR="000A62C4"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sz w:val="24"/>
                <w:szCs w:val="24"/>
              </w:rPr>
              <w:t xml:space="preserve">для проведения теста по </w:t>
            </w:r>
            <w:proofErr w:type="spellStart"/>
            <w:r w:rsidRPr="00403671">
              <w:rPr>
                <w:rFonts w:ascii="Times New Roman" w:hAnsi="Times New Roman" w:cs="Times New Roman"/>
                <w:sz w:val="24"/>
                <w:szCs w:val="24"/>
              </w:rPr>
              <w:t>аудированию</w:t>
            </w:r>
            <w:proofErr w:type="spellEnd"/>
            <w:r w:rsidRPr="00403671">
              <w:rPr>
                <w:rFonts w:ascii="Times New Roman" w:hAnsi="Times New Roman" w:cs="Times New Roman"/>
                <w:sz w:val="24"/>
                <w:szCs w:val="24"/>
              </w:rPr>
              <w:t xml:space="preserve"> требуются CD-проигрыватели или иные цифровые устройства, предполагающие использование </w:t>
            </w:r>
            <w:proofErr w:type="spellStart"/>
            <w:r w:rsidRPr="00403671">
              <w:rPr>
                <w:rFonts w:ascii="Times New Roman" w:hAnsi="Times New Roman" w:cs="Times New Roman"/>
                <w:sz w:val="24"/>
                <w:szCs w:val="24"/>
              </w:rPr>
              <w:t>флеш</w:t>
            </w:r>
            <w:proofErr w:type="spellEnd"/>
            <w:r w:rsidRPr="00403671">
              <w:rPr>
                <w:rFonts w:ascii="Times New Roman" w:hAnsi="Times New Roman" w:cs="Times New Roman"/>
                <w:sz w:val="24"/>
                <w:szCs w:val="24"/>
              </w:rPr>
              <w:t>-накопителей, а также динамики в каждой аудитории. В аудитории должна быть обеспечена хорошая акустика. В каждой аудитории, где проводится конкурс, должен быть свой диск с записью задания. Помимо необходимого количества комплектов заданий и листов ответов, в аудитории должны быть</w:t>
            </w:r>
            <w:r w:rsidRPr="00403671">
              <w:rPr>
                <w:rFonts w:ascii="Times New Roman" w:eastAsia="Times New Roman" w:hAnsi="Times New Roman" w:cs="Times New Roman"/>
                <w:sz w:val="24"/>
                <w:szCs w:val="24"/>
              </w:rPr>
              <w:t xml:space="preserve"> </w:t>
            </w:r>
            <w:r w:rsidRPr="00403671">
              <w:rPr>
                <w:rFonts w:ascii="Times New Roman" w:hAnsi="Times New Roman" w:cs="Times New Roman"/>
                <w:sz w:val="24"/>
                <w:szCs w:val="24"/>
              </w:rPr>
              <w:t>запасные ручки, запасные комплекты заданий и запасные листы ответов. Центральная предметно-методическая комиссия рекомендует размножать материалы заданий в формате А4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w:t>
            </w:r>
          </w:p>
          <w:p w:rsidR="00403671" w:rsidRPr="00403671" w:rsidRDefault="000A62C4" w:rsidP="00F4376C">
            <w:pPr>
              <w:tabs>
                <w:tab w:val="left" w:pos="1134"/>
              </w:tabs>
              <w:jc w:val="both"/>
              <w:rPr>
                <w:rFonts w:ascii="Times New Roman" w:hAnsi="Times New Roman" w:cs="Times New Roman"/>
                <w:sz w:val="24"/>
                <w:szCs w:val="24"/>
              </w:rPr>
            </w:pPr>
            <w:r>
              <w:rPr>
                <w:rFonts w:ascii="Times New Roman" w:hAnsi="Times New Roman" w:cs="Times New Roman"/>
                <w:sz w:val="24"/>
                <w:szCs w:val="24"/>
              </w:rPr>
              <w:t>-</w:t>
            </w:r>
            <w:r w:rsidR="00403671" w:rsidRPr="00403671">
              <w:rPr>
                <w:rFonts w:ascii="Times New Roman" w:hAnsi="Times New Roman" w:cs="Times New Roman"/>
                <w:sz w:val="24"/>
                <w:szCs w:val="24"/>
              </w:rPr>
              <w:t xml:space="preserve">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запасные листы ответов и бумага для черновиков. Как и в случае с заданием по </w:t>
            </w:r>
            <w:proofErr w:type="spellStart"/>
            <w:r w:rsidR="00403671" w:rsidRPr="00403671">
              <w:rPr>
                <w:rFonts w:ascii="Times New Roman" w:hAnsi="Times New Roman" w:cs="Times New Roman"/>
                <w:sz w:val="24"/>
                <w:szCs w:val="24"/>
              </w:rPr>
              <w:t>аудированию</w:t>
            </w:r>
            <w:proofErr w:type="spellEnd"/>
            <w:r w:rsidR="00403671" w:rsidRPr="00403671">
              <w:rPr>
                <w:rFonts w:ascii="Times New Roman" w:hAnsi="Times New Roman" w:cs="Times New Roman"/>
                <w:sz w:val="24"/>
                <w:szCs w:val="24"/>
              </w:rPr>
              <w:t>, целесообразно размножать материалы заданий в формате А4.</w:t>
            </w:r>
          </w:p>
          <w:p w:rsidR="00403671" w:rsidRPr="00403671"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b/>
                <w:sz w:val="24"/>
                <w:szCs w:val="24"/>
              </w:rPr>
              <w:t>Устный тур.</w:t>
            </w:r>
            <w:r w:rsidRPr="00403671">
              <w:rPr>
                <w:rFonts w:ascii="Times New Roman" w:hAnsi="Times New Roman" w:cs="Times New Roman"/>
                <w:sz w:val="24"/>
                <w:szCs w:val="24"/>
              </w:rPr>
              <w:t xml:space="preserve"> Для проведения устного тура школьного этапа олимпиады, центральная предметно-методическая комиссия рекомендует предусмотреть следующее оборудование:</w:t>
            </w:r>
          </w:p>
          <w:p w:rsidR="00A66045"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sz w:val="24"/>
                <w:szCs w:val="24"/>
              </w:rPr>
              <w:t>а) большую аудиторию для ожидания; одну-две аудитории для подготовки, где конкурсанты выбирают задание и готовят   свою   устную   презентацию в группах. Если в испытании принимает участие один участник, то организаторам необходимо предусмотреть процедуру его прикрепления к площадке с большим количеством участников, а также возможность его прикрепления к площадке в виде исключения с применением информационно- коммуникационных технологий при соблюдении всех процедур и персональной ответственностью организаторов за их соблюдение. Количество посадочных мест определяется из расчёта один стол на одну группу из 4-5 человек + 1 стол для представителя оргкомитета и в</w:t>
            </w:r>
            <w:r>
              <w:rPr>
                <w:rFonts w:ascii="Times New Roman" w:hAnsi="Times New Roman" w:cs="Times New Roman"/>
                <w:sz w:val="24"/>
                <w:szCs w:val="24"/>
              </w:rPr>
              <w:t>ыкладки используемых материалов;</w:t>
            </w:r>
          </w:p>
          <w:p w:rsidR="00403671" w:rsidRPr="00403671"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sz w:val="24"/>
                <w:szCs w:val="24"/>
              </w:rPr>
              <w:t xml:space="preserve">б) небольшие аудитории для работы жюри с конкурсантами, исходя из количества участников, соответствующее количество </w:t>
            </w:r>
            <w:r w:rsidRPr="00403671">
              <w:rPr>
                <w:rFonts w:ascii="Times New Roman" w:hAnsi="Times New Roman" w:cs="Times New Roman"/>
                <w:sz w:val="24"/>
                <w:szCs w:val="24"/>
              </w:rPr>
              <w:lastRenderedPageBreak/>
              <w:t>магнитофонов, обеспечивающих качественную аудиозапись и воспроизведение речи конкурсантов, пронумерованные аудиокассеты. Возможна (и предпочтительна) компьютерная запись ответов участников. В этом случае каждая аудитория должна быть оснащена соответствующим оборудованием для записи и воспроизведения ответов участников. В каждой аудитории у членов жюри должен быть необходимый комплект материалов: задание устного тура (для членов жюри); таблички с номерами 1-5 (для участников); протоколы устного ответа (для жюри); критерии оценивания конкурса устной речи (для жюри).</w:t>
            </w:r>
          </w:p>
        </w:tc>
      </w:tr>
      <w:tr w:rsidR="00A66045" w:rsidRPr="006536BD" w:rsidTr="00F4376C">
        <w:tc>
          <w:tcPr>
            <w:tcW w:w="3544" w:type="dxa"/>
          </w:tcPr>
          <w:p w:rsidR="00A66045" w:rsidRPr="006536BD" w:rsidRDefault="00094AD2"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lastRenderedPageBreak/>
              <w:t>Перечень справочных материалов, электронно-вычислительной техники, разрешенных к использованию во время проведения олимпиады</w:t>
            </w:r>
          </w:p>
        </w:tc>
        <w:tc>
          <w:tcPr>
            <w:tcW w:w="6946" w:type="dxa"/>
          </w:tcPr>
          <w:p w:rsidR="00A66045" w:rsidRPr="004E562F" w:rsidRDefault="004E562F" w:rsidP="00F4376C">
            <w:pPr>
              <w:tabs>
                <w:tab w:val="left" w:pos="1134"/>
              </w:tabs>
              <w:jc w:val="both"/>
              <w:rPr>
                <w:rFonts w:ascii="Times New Roman" w:hAnsi="Times New Roman" w:cs="Times New Roman"/>
                <w:sz w:val="24"/>
                <w:szCs w:val="24"/>
              </w:rPr>
            </w:pPr>
            <w:r w:rsidRPr="004E562F">
              <w:rPr>
                <w:rFonts w:ascii="Times New Roman" w:hAnsi="Times New Roman" w:cs="Times New Roman"/>
                <w:sz w:val="24"/>
                <w:szCs w:val="24"/>
              </w:rPr>
              <w:t xml:space="preserve">Во время конкурсов участникам запрещается пользоваться любой справочной литературой, собственной бумагой, электронными вычислительными средствами и любыми средствами связи, включая электронные часы с возможностью подключения к Интернету или использования </w:t>
            </w:r>
            <w:proofErr w:type="spellStart"/>
            <w:r w:rsidRPr="004E562F">
              <w:rPr>
                <w:rFonts w:ascii="Times New Roman" w:hAnsi="Times New Roman" w:cs="Times New Roman"/>
                <w:sz w:val="24"/>
                <w:szCs w:val="24"/>
              </w:rPr>
              <w:t>Wi-Fi</w:t>
            </w:r>
            <w:proofErr w:type="spellEnd"/>
            <w:r w:rsidRPr="004E562F">
              <w:rPr>
                <w:rFonts w:ascii="Times New Roman" w:hAnsi="Times New Roman" w:cs="Times New Roman"/>
                <w:sz w:val="24"/>
                <w:szCs w:val="24"/>
              </w:rPr>
              <w:t>.</w:t>
            </w:r>
          </w:p>
        </w:tc>
      </w:tr>
      <w:tr w:rsidR="00A66045" w:rsidRPr="006536BD" w:rsidTr="00F4376C">
        <w:tc>
          <w:tcPr>
            <w:tcW w:w="3544" w:type="dxa"/>
          </w:tcPr>
          <w:p w:rsidR="00A66045" w:rsidRPr="006536BD" w:rsidRDefault="00094AD2" w:rsidP="00F4376C">
            <w:pPr>
              <w:tabs>
                <w:tab w:val="left" w:pos="1134"/>
                <w:tab w:val="left" w:pos="1785"/>
              </w:tabs>
              <w:jc w:val="both"/>
              <w:rPr>
                <w:rFonts w:ascii="Times New Roman" w:hAnsi="Times New Roman" w:cs="Times New Roman"/>
                <w:b/>
                <w:sz w:val="24"/>
                <w:szCs w:val="24"/>
              </w:rPr>
            </w:pPr>
            <w:r w:rsidRPr="006536BD">
              <w:rPr>
                <w:rFonts w:ascii="Times New Roman" w:hAnsi="Times New Roman" w:cs="Times New Roman"/>
                <w:sz w:val="24"/>
                <w:szCs w:val="24"/>
              </w:rPr>
              <w:t>Критерии и методики оценивания выполненных олимпиадных заданий</w:t>
            </w:r>
          </w:p>
        </w:tc>
        <w:tc>
          <w:tcPr>
            <w:tcW w:w="6946" w:type="dxa"/>
          </w:tcPr>
          <w:p w:rsidR="00A66045" w:rsidRPr="006536BD" w:rsidRDefault="00094AD2" w:rsidP="00F4376C">
            <w:pPr>
              <w:tabs>
                <w:tab w:val="left" w:pos="930"/>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типа задания и подробный комментарий к ним</w:t>
            </w:r>
            <w:r w:rsidRPr="006536BD">
              <w:rPr>
                <w:rFonts w:ascii="Times New Roman" w:hAnsi="Times New Roman" w:cs="Times New Roman"/>
                <w:b/>
                <w:sz w:val="24"/>
                <w:szCs w:val="24"/>
              </w:rPr>
              <w:t>.</w:t>
            </w:r>
          </w:p>
        </w:tc>
      </w:tr>
      <w:tr w:rsidR="006863D5" w:rsidRPr="006536BD" w:rsidTr="006863D5">
        <w:tc>
          <w:tcPr>
            <w:tcW w:w="10490" w:type="dxa"/>
            <w:gridSpan w:val="2"/>
            <w:tcBorders>
              <w:left w:val="nil"/>
              <w:bottom w:val="nil"/>
            </w:tcBorders>
          </w:tcPr>
          <w:p w:rsidR="006863D5" w:rsidRPr="00240504" w:rsidRDefault="006863D5" w:rsidP="00F4376C">
            <w:pPr>
              <w:tabs>
                <w:tab w:val="left" w:pos="1134"/>
              </w:tabs>
              <w:jc w:val="both"/>
              <w:rPr>
                <w:rFonts w:ascii="Times New Roman" w:hAnsi="Times New Roman" w:cs="Times New Roman"/>
                <w:b/>
                <w:bCs/>
                <w:sz w:val="24"/>
                <w:szCs w:val="24"/>
              </w:rPr>
            </w:pPr>
          </w:p>
        </w:tc>
      </w:tr>
    </w:tbl>
    <w:p w:rsidR="00A66045" w:rsidRPr="006536BD" w:rsidRDefault="00A66045" w:rsidP="00F4376C">
      <w:pPr>
        <w:tabs>
          <w:tab w:val="left" w:pos="1134"/>
        </w:tabs>
        <w:spacing w:after="0" w:line="240" w:lineRule="auto"/>
        <w:jc w:val="both"/>
        <w:rPr>
          <w:rFonts w:ascii="Times New Roman" w:hAnsi="Times New Roman" w:cs="Times New Roman"/>
          <w:b/>
          <w:sz w:val="24"/>
          <w:szCs w:val="24"/>
        </w:rPr>
      </w:pPr>
    </w:p>
    <w:p w:rsidR="00094AD2" w:rsidRPr="006536BD" w:rsidRDefault="00094AD2" w:rsidP="00FE2856">
      <w:pPr>
        <w:tabs>
          <w:tab w:val="left" w:pos="1134"/>
        </w:tabs>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История</w:t>
      </w:r>
    </w:p>
    <w:p w:rsidR="00FA3CC3" w:rsidRPr="006536BD" w:rsidRDefault="00FA3CC3" w:rsidP="00F4376C">
      <w:pPr>
        <w:tabs>
          <w:tab w:val="left" w:pos="1134"/>
        </w:tabs>
        <w:spacing w:after="0" w:line="240" w:lineRule="auto"/>
        <w:jc w:val="both"/>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094AD2" w:rsidRPr="006536BD" w:rsidTr="00F4376C">
        <w:tc>
          <w:tcPr>
            <w:tcW w:w="3544" w:type="dxa"/>
          </w:tcPr>
          <w:p w:rsidR="00094AD2" w:rsidRPr="006536BD" w:rsidRDefault="00094AD2"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094AD2" w:rsidRPr="006536BD" w:rsidRDefault="00094AD2"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5-11 классы</w:t>
            </w:r>
          </w:p>
        </w:tc>
      </w:tr>
      <w:tr w:rsidR="00094AD2" w:rsidRPr="006536BD" w:rsidTr="00F4376C">
        <w:tc>
          <w:tcPr>
            <w:tcW w:w="3544" w:type="dxa"/>
          </w:tcPr>
          <w:p w:rsidR="00094AD2" w:rsidRPr="006536BD" w:rsidRDefault="00094AD2"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Подведение итогов по классам</w:t>
            </w:r>
          </w:p>
        </w:tc>
        <w:tc>
          <w:tcPr>
            <w:tcW w:w="6946" w:type="dxa"/>
          </w:tcPr>
          <w:p w:rsidR="00094AD2" w:rsidRPr="006536BD" w:rsidRDefault="00094AD2"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По параллелям: 5, 6, 7, 8, 9, 10, 11 классы</w:t>
            </w:r>
          </w:p>
        </w:tc>
      </w:tr>
      <w:tr w:rsidR="00094AD2" w:rsidRPr="006536BD" w:rsidTr="00F4376C">
        <w:tc>
          <w:tcPr>
            <w:tcW w:w="3544" w:type="dxa"/>
          </w:tcPr>
          <w:p w:rsidR="00094AD2" w:rsidRPr="006536BD" w:rsidRDefault="00094AD2"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Продолжительность проведения</w:t>
            </w:r>
          </w:p>
        </w:tc>
        <w:tc>
          <w:tcPr>
            <w:tcW w:w="6946" w:type="dxa"/>
          </w:tcPr>
          <w:p w:rsidR="00094AD2" w:rsidRPr="006536BD" w:rsidRDefault="00094AD2"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 xml:space="preserve">5-6 классы: </w:t>
            </w:r>
            <w:r w:rsidR="00D83076">
              <w:rPr>
                <w:rFonts w:ascii="Times New Roman" w:hAnsi="Times New Roman" w:cs="Times New Roman"/>
                <w:sz w:val="24"/>
                <w:szCs w:val="24"/>
              </w:rPr>
              <w:t>90</w:t>
            </w:r>
            <w:r w:rsidRPr="006536BD">
              <w:rPr>
                <w:rFonts w:ascii="Times New Roman" w:hAnsi="Times New Roman" w:cs="Times New Roman"/>
                <w:sz w:val="24"/>
                <w:szCs w:val="24"/>
              </w:rPr>
              <w:t xml:space="preserve"> мин. </w:t>
            </w:r>
          </w:p>
          <w:p w:rsidR="00094AD2" w:rsidRPr="006536BD" w:rsidRDefault="00094AD2"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 xml:space="preserve">7-8 классы: 90 мин. </w:t>
            </w:r>
          </w:p>
          <w:p w:rsidR="00094AD2" w:rsidRPr="006536BD" w:rsidRDefault="00094AD2"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9-11 классы: 90 мин.</w:t>
            </w:r>
          </w:p>
        </w:tc>
      </w:tr>
      <w:tr w:rsidR="00094AD2" w:rsidRPr="006536BD" w:rsidTr="00F4376C">
        <w:tc>
          <w:tcPr>
            <w:tcW w:w="3544" w:type="dxa"/>
          </w:tcPr>
          <w:p w:rsidR="00094AD2" w:rsidRPr="006536BD" w:rsidRDefault="00094AD2" w:rsidP="00F4376C">
            <w:pPr>
              <w:tabs>
                <w:tab w:val="left" w:pos="1134"/>
                <w:tab w:val="left" w:pos="3570"/>
              </w:tabs>
              <w:jc w:val="both"/>
              <w:rPr>
                <w:rFonts w:ascii="Times New Roman" w:hAnsi="Times New Roman" w:cs="Times New Roman"/>
                <w:b/>
                <w:sz w:val="24"/>
                <w:szCs w:val="24"/>
              </w:rPr>
            </w:pPr>
            <w:r w:rsidRPr="006536BD">
              <w:rPr>
                <w:rFonts w:ascii="Times New Roman" w:hAnsi="Times New Roman" w:cs="Times New Roman"/>
                <w:sz w:val="24"/>
                <w:szCs w:val="24"/>
              </w:rPr>
              <w:t>Материально-техническое обеспечение для выполнения олимпиадных заданий</w:t>
            </w:r>
          </w:p>
        </w:tc>
        <w:tc>
          <w:tcPr>
            <w:tcW w:w="6946" w:type="dxa"/>
          </w:tcPr>
          <w:p w:rsidR="00FC57A2" w:rsidRPr="00FC57A2" w:rsidRDefault="00FC57A2" w:rsidP="00F4376C">
            <w:pPr>
              <w:tabs>
                <w:tab w:val="left" w:pos="195"/>
                <w:tab w:val="left" w:pos="1134"/>
              </w:tabs>
              <w:jc w:val="both"/>
              <w:rPr>
                <w:rFonts w:ascii="Times New Roman" w:hAnsi="Times New Roman" w:cs="Times New Roman"/>
                <w:sz w:val="24"/>
                <w:szCs w:val="24"/>
              </w:rPr>
            </w:pPr>
            <w:r>
              <w:rPr>
                <w:rFonts w:ascii="Times New Roman" w:hAnsi="Times New Roman" w:cs="Times New Roman"/>
                <w:b/>
                <w:sz w:val="24"/>
                <w:szCs w:val="24"/>
              </w:rPr>
              <w:tab/>
            </w:r>
            <w:r w:rsidRPr="00FC57A2">
              <w:rPr>
                <w:rFonts w:ascii="Times New Roman" w:hAnsi="Times New Roman" w:cs="Times New Roman"/>
                <w:sz w:val="24"/>
                <w:szCs w:val="24"/>
              </w:rPr>
              <w:t>Для проведения школьного этапа олимпиады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 эпидемиологическим правилам и нормам. Расчет числа аудиторий определяется числом участников и посадочных мест в аудиториях.</w:t>
            </w:r>
          </w:p>
          <w:p w:rsidR="00094AD2" w:rsidRPr="00403671" w:rsidRDefault="00FC57A2" w:rsidP="00F4376C">
            <w:pPr>
              <w:tabs>
                <w:tab w:val="left" w:pos="195"/>
                <w:tab w:val="left" w:pos="1134"/>
              </w:tabs>
              <w:jc w:val="both"/>
              <w:rPr>
                <w:rFonts w:ascii="Times New Roman" w:hAnsi="Times New Roman" w:cs="Times New Roman"/>
                <w:sz w:val="24"/>
                <w:szCs w:val="24"/>
              </w:rPr>
            </w:pPr>
            <w:r w:rsidRPr="00FC57A2">
              <w:rPr>
                <w:rFonts w:ascii="Times New Roman" w:hAnsi="Times New Roman" w:cs="Times New Roman"/>
                <w:sz w:val="24"/>
                <w:szCs w:val="24"/>
              </w:rPr>
              <w:t>Каждому участнику, при необходимости, должны быть предоставлены предусмотренные для выполнения заданий материалы: бланки заданий, бланки ответов (за исключением ситуаций необходимости использования информационно-компьютерных технологий), необходимая для этого множительная и копировальная техника.</w:t>
            </w:r>
            <w:r w:rsidRPr="00FC57A2">
              <w:rPr>
                <w:rFonts w:ascii="Times New Roman" w:hAnsi="Times New Roman" w:cs="Times New Roman"/>
                <w:b/>
                <w:sz w:val="24"/>
                <w:szCs w:val="24"/>
              </w:rPr>
              <w:t xml:space="preserve"> </w:t>
            </w:r>
            <w:r w:rsidRPr="00FC57A2">
              <w:rPr>
                <w:rFonts w:ascii="Times New Roman" w:hAnsi="Times New Roman" w:cs="Times New Roman"/>
                <w:sz w:val="24"/>
                <w:szCs w:val="24"/>
              </w:rPr>
              <w:t>Желательно обеспечить участников ручками с чернилами одного, установленного организатором цвета</w:t>
            </w:r>
            <w:r w:rsidRPr="00FC57A2">
              <w:rPr>
                <w:rFonts w:ascii="Times New Roman" w:eastAsia="Times New Roman" w:hAnsi="Times New Roman" w:cs="Times New Roman"/>
                <w:sz w:val="24"/>
                <w:szCs w:val="24"/>
              </w:rPr>
              <w:t xml:space="preserve"> </w:t>
            </w:r>
            <w:r w:rsidRPr="00FC57A2">
              <w:rPr>
                <w:rFonts w:ascii="Times New Roman" w:hAnsi="Times New Roman" w:cs="Times New Roman"/>
                <w:sz w:val="24"/>
                <w:szCs w:val="24"/>
              </w:rPr>
              <w:t>Наличие у участника школьного этапа дополнительных информационных средств и материалов любого характера и на любом носителе (хрестоматий, справочников, учебно- методической литературы, средств мобильной связи, компьютера, любых электронных устройств даже в выключенном виде) категорически не допускается. В случае нарушения учащимся этих условий он исключается из состава участников олимпиады.</w:t>
            </w:r>
          </w:p>
        </w:tc>
      </w:tr>
      <w:tr w:rsidR="00094AD2" w:rsidRPr="006536BD" w:rsidTr="00F4376C">
        <w:tc>
          <w:tcPr>
            <w:tcW w:w="3544" w:type="dxa"/>
          </w:tcPr>
          <w:p w:rsidR="00094AD2" w:rsidRPr="006536BD" w:rsidRDefault="00094AD2" w:rsidP="00F4376C">
            <w:pPr>
              <w:tabs>
                <w:tab w:val="left" w:pos="1134"/>
                <w:tab w:val="left" w:pos="3165"/>
              </w:tabs>
              <w:jc w:val="both"/>
              <w:rPr>
                <w:rFonts w:ascii="Times New Roman" w:hAnsi="Times New Roman" w:cs="Times New Roman"/>
                <w:b/>
                <w:sz w:val="24"/>
                <w:szCs w:val="24"/>
              </w:rPr>
            </w:pPr>
            <w:r w:rsidRPr="006536BD">
              <w:rPr>
                <w:rFonts w:ascii="Times New Roman" w:hAnsi="Times New Roman" w:cs="Times New Roman"/>
                <w:sz w:val="24"/>
                <w:szCs w:val="24"/>
              </w:rPr>
              <w:lastRenderedPageBreak/>
              <w:t>Перечень справочных материалов, электронно-вычислительной техники, разрешенных к использованию во время проведения олимпиады</w:t>
            </w:r>
          </w:p>
        </w:tc>
        <w:tc>
          <w:tcPr>
            <w:tcW w:w="6946" w:type="dxa"/>
          </w:tcPr>
          <w:p w:rsidR="00094AD2" w:rsidRPr="00403671" w:rsidRDefault="00403671" w:rsidP="00F4376C">
            <w:pPr>
              <w:tabs>
                <w:tab w:val="left" w:pos="1134"/>
              </w:tabs>
              <w:jc w:val="both"/>
              <w:rPr>
                <w:rFonts w:ascii="Times New Roman" w:hAnsi="Times New Roman" w:cs="Times New Roman"/>
                <w:sz w:val="24"/>
                <w:szCs w:val="24"/>
              </w:rPr>
            </w:pPr>
            <w:r w:rsidRPr="00403671">
              <w:rPr>
                <w:rFonts w:ascii="Times New Roman" w:hAnsi="Times New Roman" w:cs="Times New Roman"/>
                <w:sz w:val="24"/>
                <w:szCs w:val="24"/>
              </w:rPr>
              <w:t>При выполнении олимпиадных заданий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p>
        </w:tc>
      </w:tr>
      <w:tr w:rsidR="00094AD2" w:rsidRPr="006536BD" w:rsidTr="00F4376C">
        <w:tc>
          <w:tcPr>
            <w:tcW w:w="3544" w:type="dxa"/>
          </w:tcPr>
          <w:p w:rsidR="00094AD2" w:rsidRPr="006536BD" w:rsidRDefault="00094AD2" w:rsidP="00F4376C">
            <w:pPr>
              <w:tabs>
                <w:tab w:val="left" w:pos="1134"/>
                <w:tab w:val="left" w:pos="1800"/>
              </w:tabs>
              <w:jc w:val="both"/>
              <w:rPr>
                <w:rFonts w:ascii="Times New Roman" w:hAnsi="Times New Roman" w:cs="Times New Roman"/>
                <w:b/>
                <w:sz w:val="24"/>
                <w:szCs w:val="24"/>
              </w:rPr>
            </w:pPr>
            <w:r w:rsidRPr="006536BD">
              <w:rPr>
                <w:rFonts w:ascii="Times New Roman" w:hAnsi="Times New Roman" w:cs="Times New Roman"/>
                <w:sz w:val="24"/>
                <w:szCs w:val="24"/>
              </w:rPr>
              <w:t>Критерии и методики оценивания выполненных олимпиадных заданий</w:t>
            </w:r>
          </w:p>
        </w:tc>
        <w:tc>
          <w:tcPr>
            <w:tcW w:w="6946" w:type="dxa"/>
          </w:tcPr>
          <w:p w:rsidR="00094AD2" w:rsidRPr="006536BD" w:rsidRDefault="00094AD2"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типа задания и подробный комментарий к ним.</w:t>
            </w:r>
          </w:p>
        </w:tc>
      </w:tr>
    </w:tbl>
    <w:p w:rsidR="00094AD2" w:rsidRPr="006536BD" w:rsidRDefault="00094AD2" w:rsidP="00F4376C">
      <w:pPr>
        <w:tabs>
          <w:tab w:val="left" w:pos="1134"/>
        </w:tabs>
        <w:spacing w:after="0" w:line="240" w:lineRule="auto"/>
        <w:jc w:val="both"/>
        <w:rPr>
          <w:rFonts w:ascii="Times New Roman" w:hAnsi="Times New Roman" w:cs="Times New Roman"/>
          <w:b/>
          <w:sz w:val="24"/>
          <w:szCs w:val="24"/>
        </w:rPr>
      </w:pPr>
    </w:p>
    <w:p w:rsidR="004C2978" w:rsidRPr="006536BD" w:rsidRDefault="004C2978" w:rsidP="00FE2856">
      <w:pPr>
        <w:tabs>
          <w:tab w:val="left" w:pos="1134"/>
        </w:tabs>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Обществознание</w:t>
      </w:r>
    </w:p>
    <w:p w:rsidR="00FA3CC3" w:rsidRPr="006536BD" w:rsidRDefault="00FA3CC3" w:rsidP="00F4376C">
      <w:pPr>
        <w:tabs>
          <w:tab w:val="left" w:pos="1134"/>
        </w:tabs>
        <w:spacing w:after="0" w:line="240" w:lineRule="auto"/>
        <w:jc w:val="both"/>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4C2978" w:rsidRPr="006536BD" w:rsidTr="00F4376C">
        <w:tc>
          <w:tcPr>
            <w:tcW w:w="3544" w:type="dxa"/>
          </w:tcPr>
          <w:p w:rsidR="004C2978" w:rsidRPr="006536BD" w:rsidRDefault="004C2978" w:rsidP="00F4376C">
            <w:pPr>
              <w:tabs>
                <w:tab w:val="left" w:pos="1134"/>
                <w:tab w:val="left" w:pos="3105"/>
              </w:tabs>
              <w:jc w:val="both"/>
              <w:rPr>
                <w:rFonts w:ascii="Times New Roman" w:hAnsi="Times New Roman" w:cs="Times New Roman"/>
                <w:b/>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4C2978" w:rsidRPr="006536BD" w:rsidRDefault="004C2978"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6-11 классы</w:t>
            </w:r>
          </w:p>
        </w:tc>
      </w:tr>
      <w:tr w:rsidR="004C2978" w:rsidRPr="006536BD" w:rsidTr="00F4376C">
        <w:tc>
          <w:tcPr>
            <w:tcW w:w="3544" w:type="dxa"/>
          </w:tcPr>
          <w:p w:rsidR="004C2978" w:rsidRPr="006536BD" w:rsidRDefault="004C2978" w:rsidP="00F4376C">
            <w:pPr>
              <w:tabs>
                <w:tab w:val="left" w:pos="1134"/>
                <w:tab w:val="left" w:pos="2925"/>
              </w:tabs>
              <w:jc w:val="both"/>
              <w:rPr>
                <w:rFonts w:ascii="Times New Roman" w:hAnsi="Times New Roman" w:cs="Times New Roman"/>
                <w:b/>
                <w:sz w:val="24"/>
                <w:szCs w:val="24"/>
              </w:rPr>
            </w:pPr>
            <w:r w:rsidRPr="006536BD">
              <w:rPr>
                <w:rFonts w:ascii="Times New Roman" w:hAnsi="Times New Roman" w:cs="Times New Roman"/>
                <w:sz w:val="24"/>
                <w:szCs w:val="24"/>
              </w:rPr>
              <w:t>Подведение итогов по классам</w:t>
            </w:r>
          </w:p>
        </w:tc>
        <w:tc>
          <w:tcPr>
            <w:tcW w:w="6946" w:type="dxa"/>
          </w:tcPr>
          <w:p w:rsidR="004C2978" w:rsidRPr="006536BD" w:rsidRDefault="004C2978" w:rsidP="00F4376C">
            <w:pPr>
              <w:tabs>
                <w:tab w:val="left" w:pos="1134"/>
                <w:tab w:val="left" w:pos="1575"/>
              </w:tabs>
              <w:jc w:val="both"/>
              <w:rPr>
                <w:rFonts w:ascii="Times New Roman" w:hAnsi="Times New Roman" w:cs="Times New Roman"/>
                <w:b/>
                <w:sz w:val="24"/>
                <w:szCs w:val="24"/>
              </w:rPr>
            </w:pPr>
            <w:r w:rsidRPr="006536BD">
              <w:rPr>
                <w:rFonts w:ascii="Times New Roman" w:hAnsi="Times New Roman" w:cs="Times New Roman"/>
                <w:sz w:val="24"/>
                <w:szCs w:val="24"/>
              </w:rPr>
              <w:t>По параллелям: 6, 7, 8, 9, 10, 11 классы</w:t>
            </w:r>
          </w:p>
        </w:tc>
      </w:tr>
      <w:tr w:rsidR="004C2978" w:rsidRPr="006536BD" w:rsidTr="00F4376C">
        <w:tc>
          <w:tcPr>
            <w:tcW w:w="3544" w:type="dxa"/>
          </w:tcPr>
          <w:p w:rsidR="004C2978" w:rsidRPr="006536BD" w:rsidRDefault="004C2978" w:rsidP="00F4376C">
            <w:pPr>
              <w:tabs>
                <w:tab w:val="left" w:pos="1134"/>
                <w:tab w:val="left" w:pos="2775"/>
              </w:tabs>
              <w:jc w:val="both"/>
              <w:rPr>
                <w:rFonts w:ascii="Times New Roman" w:hAnsi="Times New Roman" w:cs="Times New Roman"/>
                <w:b/>
                <w:sz w:val="24"/>
                <w:szCs w:val="24"/>
              </w:rPr>
            </w:pPr>
            <w:r w:rsidRPr="006536BD">
              <w:rPr>
                <w:rFonts w:ascii="Times New Roman" w:hAnsi="Times New Roman" w:cs="Times New Roman"/>
                <w:sz w:val="24"/>
                <w:szCs w:val="24"/>
              </w:rPr>
              <w:t>Продолжительность проведения</w:t>
            </w:r>
          </w:p>
        </w:tc>
        <w:tc>
          <w:tcPr>
            <w:tcW w:w="6946" w:type="dxa"/>
          </w:tcPr>
          <w:p w:rsidR="004C2978" w:rsidRPr="006536BD" w:rsidRDefault="004C2978"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6 класс: 45 мин.</w:t>
            </w:r>
          </w:p>
          <w:p w:rsidR="004C2978" w:rsidRPr="006536BD" w:rsidRDefault="004C2978" w:rsidP="00F4376C">
            <w:pPr>
              <w:tabs>
                <w:tab w:val="left" w:pos="1134"/>
              </w:tabs>
              <w:jc w:val="both"/>
              <w:rPr>
                <w:rFonts w:ascii="Times New Roman" w:hAnsi="Times New Roman" w:cs="Times New Roman"/>
                <w:sz w:val="24"/>
                <w:szCs w:val="24"/>
              </w:rPr>
            </w:pPr>
            <w:r w:rsidRPr="006536BD">
              <w:rPr>
                <w:rFonts w:ascii="Times New Roman" w:hAnsi="Times New Roman" w:cs="Times New Roman"/>
                <w:sz w:val="24"/>
                <w:szCs w:val="24"/>
              </w:rPr>
              <w:t xml:space="preserve">7-8 класс: 60 мин. </w:t>
            </w:r>
          </w:p>
          <w:p w:rsidR="004C2978" w:rsidRPr="006536BD" w:rsidRDefault="004C2978"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9-11 классы: 90 мин.</w:t>
            </w:r>
          </w:p>
        </w:tc>
      </w:tr>
      <w:tr w:rsidR="004C2978" w:rsidRPr="006536BD" w:rsidTr="00F4376C">
        <w:tc>
          <w:tcPr>
            <w:tcW w:w="3544" w:type="dxa"/>
          </w:tcPr>
          <w:p w:rsidR="004C2978" w:rsidRPr="006536BD" w:rsidRDefault="004C2978"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Материально-техническое обеспечение для выполнения олимпиадных заданий</w:t>
            </w:r>
          </w:p>
        </w:tc>
        <w:tc>
          <w:tcPr>
            <w:tcW w:w="6946" w:type="dxa"/>
          </w:tcPr>
          <w:p w:rsidR="00240504" w:rsidRPr="00D21700" w:rsidRDefault="00240504" w:rsidP="00F4376C">
            <w:pPr>
              <w:tabs>
                <w:tab w:val="left" w:pos="1134"/>
              </w:tabs>
              <w:jc w:val="both"/>
              <w:rPr>
                <w:rFonts w:ascii="Times New Roman" w:hAnsi="Times New Roman" w:cs="Times New Roman"/>
                <w:sz w:val="24"/>
                <w:szCs w:val="24"/>
              </w:rPr>
            </w:pPr>
            <w:r w:rsidRPr="00D21700">
              <w:rPr>
                <w:rFonts w:ascii="Times New Roman" w:hAnsi="Times New Roman" w:cs="Times New Roman"/>
                <w:sz w:val="24"/>
                <w:szCs w:val="24"/>
              </w:rPr>
              <w:t>Каждому участнику предоставляются распечатанные задания и специальные бланки (формат А4), в которые участники вносят ответы.</w:t>
            </w:r>
          </w:p>
          <w:p w:rsidR="004C2978" w:rsidRPr="006536BD" w:rsidRDefault="00240504" w:rsidP="00F4376C">
            <w:pPr>
              <w:tabs>
                <w:tab w:val="left" w:pos="1134"/>
              </w:tabs>
              <w:jc w:val="both"/>
              <w:rPr>
                <w:rFonts w:ascii="Times New Roman" w:hAnsi="Times New Roman" w:cs="Times New Roman"/>
                <w:b/>
                <w:sz w:val="24"/>
                <w:szCs w:val="24"/>
              </w:rPr>
            </w:pPr>
            <w:r w:rsidRPr="00D21700">
              <w:rPr>
                <w:rFonts w:ascii="Times New Roman" w:hAnsi="Times New Roman" w:cs="Times New Roman"/>
                <w:sz w:val="24"/>
                <w:szCs w:val="24"/>
              </w:rPr>
              <w:t xml:space="preserve">Кроме того, каждый участник должен быть обеспечен бумагой (формат А4) для черновиков из расчёта по одному листу на каждый тур (запасные листы – дополнительно 10% по количеству участников), а также капиллярными или </w:t>
            </w:r>
            <w:proofErr w:type="spellStart"/>
            <w:r w:rsidRPr="00D21700">
              <w:rPr>
                <w:rFonts w:ascii="Times New Roman" w:hAnsi="Times New Roman" w:cs="Times New Roman"/>
                <w:sz w:val="24"/>
                <w:szCs w:val="24"/>
              </w:rPr>
              <w:t>гелевыми</w:t>
            </w:r>
            <w:proofErr w:type="spellEnd"/>
            <w:r w:rsidRPr="00D21700">
              <w:rPr>
                <w:rFonts w:ascii="Times New Roman" w:hAnsi="Times New Roman" w:cs="Times New Roman"/>
                <w:sz w:val="24"/>
                <w:szCs w:val="24"/>
              </w:rPr>
              <w:t xml:space="preserve"> ручками с чернилами черного цвета.</w:t>
            </w:r>
          </w:p>
        </w:tc>
      </w:tr>
      <w:tr w:rsidR="004C2978" w:rsidRPr="006536BD" w:rsidTr="00F4376C">
        <w:tc>
          <w:tcPr>
            <w:tcW w:w="3544" w:type="dxa"/>
          </w:tcPr>
          <w:p w:rsidR="004C2978" w:rsidRPr="006536BD" w:rsidRDefault="004C2978" w:rsidP="00F4376C">
            <w:pPr>
              <w:tabs>
                <w:tab w:val="left" w:pos="1134"/>
                <w:tab w:val="left" w:pos="3120"/>
              </w:tabs>
              <w:jc w:val="both"/>
              <w:rPr>
                <w:rFonts w:ascii="Times New Roman" w:hAnsi="Times New Roman" w:cs="Times New Roman"/>
                <w:b/>
                <w:sz w:val="24"/>
                <w:szCs w:val="24"/>
              </w:rPr>
            </w:pPr>
            <w:r w:rsidRPr="006536BD">
              <w:rPr>
                <w:rFonts w:ascii="Times New Roman" w:hAnsi="Times New Roman" w:cs="Times New Roman"/>
                <w:sz w:val="24"/>
                <w:szCs w:val="24"/>
              </w:rPr>
              <w:t>Перечень справочных материалов, электронно-вычислительной техники, разрешенных к использованию во время проведения олимпиады</w:t>
            </w:r>
          </w:p>
        </w:tc>
        <w:tc>
          <w:tcPr>
            <w:tcW w:w="6946" w:type="dxa"/>
          </w:tcPr>
          <w:p w:rsidR="004C2978" w:rsidRPr="006536BD" w:rsidRDefault="00D21700" w:rsidP="00F4376C">
            <w:pPr>
              <w:tabs>
                <w:tab w:val="left" w:pos="1134"/>
                <w:tab w:val="left" w:pos="1725"/>
              </w:tabs>
              <w:jc w:val="both"/>
              <w:rPr>
                <w:rFonts w:ascii="Times New Roman" w:hAnsi="Times New Roman" w:cs="Times New Roman"/>
                <w:b/>
                <w:sz w:val="24"/>
                <w:szCs w:val="24"/>
              </w:rPr>
            </w:pPr>
            <w:r w:rsidRPr="00D21700">
              <w:rPr>
                <w:rFonts w:ascii="Times New Roman" w:hAnsi="Times New Roman" w:cs="Times New Roman"/>
                <w:sz w:val="24"/>
                <w:szCs w:val="24"/>
              </w:rPr>
              <w:t>Использование справочных материалов, средств связи и электронно-вычислительной техники для выполнения заданий школьного и муниципального этапов олимпиады не предусмотрено</w:t>
            </w:r>
            <w:r w:rsidRPr="00D21700">
              <w:rPr>
                <w:rFonts w:ascii="Times New Roman" w:hAnsi="Times New Roman" w:cs="Times New Roman"/>
                <w:b/>
                <w:sz w:val="24"/>
                <w:szCs w:val="24"/>
              </w:rPr>
              <w:t>.</w:t>
            </w:r>
          </w:p>
        </w:tc>
      </w:tr>
      <w:tr w:rsidR="004C2978" w:rsidRPr="006536BD" w:rsidTr="00F4376C">
        <w:trPr>
          <w:trHeight w:val="1110"/>
        </w:trPr>
        <w:tc>
          <w:tcPr>
            <w:tcW w:w="3544" w:type="dxa"/>
          </w:tcPr>
          <w:p w:rsidR="004C2978" w:rsidRPr="006536BD" w:rsidRDefault="004C2978"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Критерии и методики оценивания выполненных олимпиадных заданий</w:t>
            </w:r>
          </w:p>
        </w:tc>
        <w:tc>
          <w:tcPr>
            <w:tcW w:w="6946" w:type="dxa"/>
          </w:tcPr>
          <w:p w:rsidR="00D21700" w:rsidRPr="006536BD" w:rsidRDefault="004C2978" w:rsidP="00F4376C">
            <w:pPr>
              <w:tabs>
                <w:tab w:val="left" w:pos="1134"/>
              </w:tabs>
              <w:jc w:val="both"/>
              <w:rPr>
                <w:rFonts w:ascii="Times New Roman" w:hAnsi="Times New Roman" w:cs="Times New Roman"/>
                <w:b/>
                <w:sz w:val="24"/>
                <w:szCs w:val="24"/>
              </w:rPr>
            </w:pPr>
            <w:r w:rsidRPr="006536BD">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типа задания и подробный комментарий к ним.</w:t>
            </w:r>
          </w:p>
        </w:tc>
      </w:tr>
    </w:tbl>
    <w:p w:rsidR="004C2978" w:rsidRPr="006536BD" w:rsidRDefault="004C2978" w:rsidP="00F4376C">
      <w:pPr>
        <w:tabs>
          <w:tab w:val="left" w:pos="1134"/>
        </w:tabs>
        <w:spacing w:after="0" w:line="240" w:lineRule="auto"/>
        <w:jc w:val="both"/>
        <w:rPr>
          <w:rFonts w:ascii="Times New Roman" w:hAnsi="Times New Roman" w:cs="Times New Roman"/>
          <w:b/>
          <w:sz w:val="24"/>
          <w:szCs w:val="24"/>
        </w:rPr>
      </w:pPr>
    </w:p>
    <w:p w:rsidR="004C2978" w:rsidRDefault="004C2978" w:rsidP="00FE2856">
      <w:pPr>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Право</w:t>
      </w:r>
    </w:p>
    <w:p w:rsidR="00FE2856" w:rsidRPr="006536BD" w:rsidRDefault="00FE2856" w:rsidP="00FE2856">
      <w:pPr>
        <w:spacing w:after="0" w:line="240" w:lineRule="auto"/>
        <w:jc w:val="center"/>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4C2978" w:rsidRPr="006536BD" w:rsidTr="00F4376C">
        <w:tc>
          <w:tcPr>
            <w:tcW w:w="3544" w:type="dxa"/>
          </w:tcPr>
          <w:p w:rsidR="004C2978" w:rsidRPr="006536BD" w:rsidRDefault="004C2978" w:rsidP="00F4376C">
            <w:pPr>
              <w:jc w:val="both"/>
              <w:rPr>
                <w:rFonts w:ascii="Times New Roman" w:hAnsi="Times New Roman" w:cs="Times New Roman"/>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4C2978" w:rsidRPr="006536BD" w:rsidRDefault="004C2978" w:rsidP="00F4376C">
            <w:pPr>
              <w:jc w:val="both"/>
              <w:rPr>
                <w:rFonts w:ascii="Times New Roman" w:hAnsi="Times New Roman" w:cs="Times New Roman"/>
                <w:sz w:val="24"/>
                <w:szCs w:val="24"/>
              </w:rPr>
            </w:pPr>
            <w:r w:rsidRPr="006536BD">
              <w:rPr>
                <w:rFonts w:ascii="Times New Roman" w:hAnsi="Times New Roman" w:cs="Times New Roman"/>
                <w:sz w:val="24"/>
                <w:szCs w:val="24"/>
              </w:rPr>
              <w:t>9-11 классы</w:t>
            </w:r>
          </w:p>
        </w:tc>
      </w:tr>
      <w:tr w:rsidR="004C2978" w:rsidRPr="006536BD" w:rsidTr="00F4376C">
        <w:tc>
          <w:tcPr>
            <w:tcW w:w="3544" w:type="dxa"/>
          </w:tcPr>
          <w:p w:rsidR="004C2978" w:rsidRPr="006536BD" w:rsidRDefault="004C2978" w:rsidP="00F4376C">
            <w:pPr>
              <w:jc w:val="both"/>
              <w:rPr>
                <w:rFonts w:ascii="Times New Roman" w:hAnsi="Times New Roman" w:cs="Times New Roman"/>
                <w:sz w:val="24"/>
                <w:szCs w:val="24"/>
              </w:rPr>
            </w:pPr>
            <w:r w:rsidRPr="006536BD">
              <w:rPr>
                <w:rFonts w:ascii="Times New Roman" w:hAnsi="Times New Roman" w:cs="Times New Roman"/>
                <w:sz w:val="24"/>
                <w:szCs w:val="24"/>
              </w:rPr>
              <w:t>Подведение итогов по классам</w:t>
            </w:r>
          </w:p>
        </w:tc>
        <w:tc>
          <w:tcPr>
            <w:tcW w:w="6946" w:type="dxa"/>
          </w:tcPr>
          <w:p w:rsidR="004C2978" w:rsidRPr="006536BD" w:rsidRDefault="004C2978" w:rsidP="00F4376C">
            <w:pPr>
              <w:jc w:val="both"/>
              <w:rPr>
                <w:rFonts w:ascii="Times New Roman" w:hAnsi="Times New Roman" w:cs="Times New Roman"/>
                <w:sz w:val="24"/>
                <w:szCs w:val="24"/>
              </w:rPr>
            </w:pPr>
            <w:r w:rsidRPr="006536BD">
              <w:rPr>
                <w:rFonts w:ascii="Times New Roman" w:hAnsi="Times New Roman" w:cs="Times New Roman"/>
                <w:sz w:val="24"/>
                <w:szCs w:val="24"/>
              </w:rPr>
              <w:t>По параллелям: 9, 10, 11 классы</w:t>
            </w:r>
          </w:p>
        </w:tc>
      </w:tr>
      <w:tr w:rsidR="004C2978" w:rsidRPr="006536BD" w:rsidTr="00F4376C">
        <w:tc>
          <w:tcPr>
            <w:tcW w:w="3544" w:type="dxa"/>
          </w:tcPr>
          <w:p w:rsidR="004C2978" w:rsidRPr="006536BD" w:rsidRDefault="004C2978" w:rsidP="00F4376C">
            <w:pPr>
              <w:tabs>
                <w:tab w:val="left" w:pos="3120"/>
              </w:tabs>
              <w:jc w:val="both"/>
              <w:rPr>
                <w:rFonts w:ascii="Times New Roman" w:hAnsi="Times New Roman" w:cs="Times New Roman"/>
                <w:sz w:val="24"/>
                <w:szCs w:val="24"/>
              </w:rPr>
            </w:pPr>
            <w:r w:rsidRPr="006536BD">
              <w:rPr>
                <w:rFonts w:ascii="Times New Roman" w:hAnsi="Times New Roman" w:cs="Times New Roman"/>
                <w:sz w:val="24"/>
                <w:szCs w:val="24"/>
              </w:rPr>
              <w:t>Продолжительность проведения</w:t>
            </w:r>
          </w:p>
        </w:tc>
        <w:tc>
          <w:tcPr>
            <w:tcW w:w="6946" w:type="dxa"/>
          </w:tcPr>
          <w:p w:rsidR="004C2978" w:rsidRPr="006536BD" w:rsidRDefault="00677665" w:rsidP="00F4376C">
            <w:pPr>
              <w:jc w:val="both"/>
              <w:rPr>
                <w:rFonts w:ascii="Times New Roman" w:hAnsi="Times New Roman" w:cs="Times New Roman"/>
                <w:sz w:val="24"/>
                <w:szCs w:val="24"/>
              </w:rPr>
            </w:pPr>
            <w:r>
              <w:rPr>
                <w:rFonts w:ascii="Times New Roman" w:hAnsi="Times New Roman" w:cs="Times New Roman"/>
                <w:sz w:val="24"/>
                <w:szCs w:val="24"/>
              </w:rPr>
              <w:t>9-11 класс</w:t>
            </w:r>
            <w:r w:rsidR="00BE6FDD">
              <w:rPr>
                <w:rFonts w:ascii="Times New Roman" w:hAnsi="Times New Roman" w:cs="Times New Roman"/>
                <w:sz w:val="24"/>
                <w:szCs w:val="24"/>
              </w:rPr>
              <w:t>: 120 мин</w:t>
            </w:r>
          </w:p>
        </w:tc>
      </w:tr>
      <w:tr w:rsidR="004C2978" w:rsidRPr="006536BD" w:rsidTr="00F4376C">
        <w:tc>
          <w:tcPr>
            <w:tcW w:w="3544" w:type="dxa"/>
          </w:tcPr>
          <w:p w:rsidR="004C2978" w:rsidRPr="006536BD" w:rsidRDefault="004C2978" w:rsidP="00F4376C">
            <w:pPr>
              <w:tabs>
                <w:tab w:val="left" w:pos="3330"/>
              </w:tabs>
              <w:jc w:val="both"/>
              <w:rPr>
                <w:rFonts w:ascii="Times New Roman" w:hAnsi="Times New Roman" w:cs="Times New Roman"/>
                <w:sz w:val="24"/>
                <w:szCs w:val="24"/>
              </w:rPr>
            </w:pPr>
            <w:r w:rsidRPr="006536BD">
              <w:rPr>
                <w:rFonts w:ascii="Times New Roman" w:hAnsi="Times New Roman" w:cs="Times New Roman"/>
                <w:sz w:val="24"/>
                <w:szCs w:val="24"/>
              </w:rPr>
              <w:t>Материально-техническое обеспечение для выполнения олимпиадных заданий</w:t>
            </w:r>
          </w:p>
        </w:tc>
        <w:tc>
          <w:tcPr>
            <w:tcW w:w="6946" w:type="dxa"/>
          </w:tcPr>
          <w:p w:rsidR="00734489" w:rsidRPr="00734489" w:rsidRDefault="00734489" w:rsidP="00F4376C">
            <w:pPr>
              <w:tabs>
                <w:tab w:val="left" w:pos="2865"/>
              </w:tabs>
              <w:jc w:val="both"/>
              <w:rPr>
                <w:rFonts w:ascii="Times New Roman" w:hAnsi="Times New Roman" w:cs="Times New Roman"/>
                <w:sz w:val="24"/>
                <w:szCs w:val="24"/>
              </w:rPr>
            </w:pPr>
            <w:r>
              <w:rPr>
                <w:rFonts w:ascii="Times New Roman" w:hAnsi="Times New Roman" w:cs="Times New Roman"/>
                <w:sz w:val="24"/>
                <w:szCs w:val="24"/>
              </w:rPr>
              <w:t>Д</w:t>
            </w:r>
            <w:r w:rsidRPr="00734489">
              <w:rPr>
                <w:rFonts w:ascii="Times New Roman" w:hAnsi="Times New Roman" w:cs="Times New Roman"/>
                <w:sz w:val="24"/>
                <w:szCs w:val="24"/>
              </w:rPr>
              <w:t xml:space="preserve">ля проведения </w:t>
            </w:r>
            <w:r w:rsidRPr="00734489">
              <w:rPr>
                <w:rFonts w:ascii="Times New Roman" w:hAnsi="Times New Roman" w:cs="Times New Roman"/>
                <w:i/>
                <w:sz w:val="24"/>
                <w:szCs w:val="24"/>
              </w:rPr>
              <w:t xml:space="preserve">теоретического </w:t>
            </w:r>
            <w:r>
              <w:rPr>
                <w:rFonts w:ascii="Times New Roman" w:hAnsi="Times New Roman" w:cs="Times New Roman"/>
                <w:sz w:val="24"/>
                <w:szCs w:val="24"/>
              </w:rPr>
              <w:t>тура:</w:t>
            </w:r>
          </w:p>
          <w:p w:rsidR="00734489" w:rsidRDefault="00734489" w:rsidP="00F4376C">
            <w:pPr>
              <w:tabs>
                <w:tab w:val="left" w:pos="2865"/>
              </w:tabs>
              <w:jc w:val="both"/>
              <w:rPr>
                <w:rFonts w:ascii="Times New Roman" w:hAnsi="Times New Roman" w:cs="Times New Roman"/>
                <w:sz w:val="24"/>
                <w:szCs w:val="24"/>
              </w:rPr>
            </w:pPr>
            <w:r>
              <w:rPr>
                <w:rFonts w:ascii="Times New Roman" w:hAnsi="Times New Roman" w:cs="Times New Roman"/>
                <w:sz w:val="24"/>
                <w:szCs w:val="24"/>
              </w:rPr>
              <w:t>к</w:t>
            </w:r>
            <w:r w:rsidRPr="00734489">
              <w:rPr>
                <w:rFonts w:ascii="Times New Roman" w:hAnsi="Times New Roman" w:cs="Times New Roman"/>
                <w:sz w:val="24"/>
                <w:szCs w:val="24"/>
              </w:rPr>
              <w:t xml:space="preserve">аждому участнику при необходимости должны быть предоставлены предусмотренные для выполнения заданий средства обучения и воспитания, используемые при проведении по соответствующему предмету (оборудование, измерительные приборы и пр.). При проведении олимпиады по праву участникам не разрешается пользоваться теми или иными нормативными правовыми актами, базами правовых актов и </w:t>
            </w:r>
            <w:r w:rsidRPr="00734489">
              <w:rPr>
                <w:rFonts w:ascii="Times New Roman" w:hAnsi="Times New Roman" w:cs="Times New Roman"/>
                <w:sz w:val="24"/>
                <w:szCs w:val="24"/>
              </w:rPr>
              <w:lastRenderedPageBreak/>
              <w:t>иными материалами, содержащими тексты нормативных правовых актов и иных источников права.</w:t>
            </w:r>
          </w:p>
          <w:p w:rsidR="00587661" w:rsidRPr="00587661" w:rsidRDefault="00587661" w:rsidP="00F4376C">
            <w:pPr>
              <w:tabs>
                <w:tab w:val="left" w:pos="2865"/>
              </w:tabs>
              <w:jc w:val="both"/>
              <w:rPr>
                <w:rFonts w:ascii="Times New Roman" w:hAnsi="Times New Roman" w:cs="Times New Roman"/>
                <w:sz w:val="24"/>
                <w:szCs w:val="24"/>
              </w:rPr>
            </w:pPr>
            <w:r w:rsidRPr="00587661">
              <w:rPr>
                <w:rFonts w:ascii="Times New Roman" w:hAnsi="Times New Roman" w:cs="Times New Roman"/>
                <w:sz w:val="24"/>
                <w:szCs w:val="24"/>
              </w:rPr>
              <w:t>Задания каждой возрастной параллели составляются в одном варианте, поэтому участники должны сидеть по одному за столом (партой). Для каждого участника необходимо подготовить распечатанный комплект заданий.</w:t>
            </w:r>
          </w:p>
          <w:p w:rsidR="00587661" w:rsidRPr="00587661" w:rsidRDefault="00587661" w:rsidP="00F4376C">
            <w:pPr>
              <w:tabs>
                <w:tab w:val="left" w:pos="2865"/>
              </w:tabs>
              <w:jc w:val="both"/>
              <w:rPr>
                <w:rFonts w:ascii="Times New Roman" w:hAnsi="Times New Roman" w:cs="Times New Roman"/>
                <w:sz w:val="24"/>
                <w:szCs w:val="24"/>
              </w:rPr>
            </w:pPr>
            <w:r w:rsidRPr="00587661">
              <w:rPr>
                <w:rFonts w:ascii="Times New Roman" w:hAnsi="Times New Roman" w:cs="Times New Roman"/>
                <w:sz w:val="24"/>
                <w:szCs w:val="24"/>
              </w:rPr>
              <w:t>Для выполнения заданий учащиеся обеспечиваются специальными бланками заданий (см. Приложение 1), в которых размещены задания, и бланками ответов (см. Приложение 2), в которых размещены места для внесения ответов.</w:t>
            </w:r>
          </w:p>
          <w:p w:rsidR="00587661" w:rsidRPr="00587661" w:rsidRDefault="00587661" w:rsidP="00F4376C">
            <w:pPr>
              <w:tabs>
                <w:tab w:val="left" w:pos="2865"/>
              </w:tabs>
              <w:jc w:val="both"/>
              <w:rPr>
                <w:rFonts w:ascii="Times New Roman" w:hAnsi="Times New Roman" w:cs="Times New Roman"/>
                <w:sz w:val="24"/>
                <w:szCs w:val="24"/>
              </w:rPr>
            </w:pPr>
            <w:r w:rsidRPr="00587661">
              <w:rPr>
                <w:rFonts w:ascii="Times New Roman" w:hAnsi="Times New Roman" w:cs="Times New Roman"/>
                <w:sz w:val="24"/>
                <w:szCs w:val="24"/>
              </w:rPr>
              <w:t>Участники должны быть обеспечены листами для черновиков. Черновики сдаются одновременно с бланками заданий, но черновики не проверяются жюри и не могут быть использованы в качестве доказательства при возможных апелляциях.</w:t>
            </w:r>
          </w:p>
          <w:p w:rsidR="00587661" w:rsidRPr="00587661" w:rsidRDefault="00587661" w:rsidP="00F4376C">
            <w:pPr>
              <w:tabs>
                <w:tab w:val="left" w:pos="2865"/>
              </w:tabs>
              <w:jc w:val="both"/>
              <w:rPr>
                <w:rFonts w:ascii="Times New Roman" w:hAnsi="Times New Roman" w:cs="Times New Roman"/>
                <w:sz w:val="24"/>
                <w:szCs w:val="24"/>
              </w:rPr>
            </w:pPr>
            <w:r w:rsidRPr="00587661">
              <w:rPr>
                <w:rFonts w:ascii="Times New Roman" w:hAnsi="Times New Roman" w:cs="Times New Roman"/>
                <w:sz w:val="24"/>
                <w:szCs w:val="24"/>
              </w:rPr>
              <w:t>Желательно обеспечить участников ручками с чернилами одного, установленного организатором цвета. Участники могут иметь собственные авторучки с чернилами, установленного организатором цвета. Организаторам рекомендуется устанавливать использование ручек с чернилами черного, синего или фиолетового цвета.</w:t>
            </w:r>
          </w:p>
          <w:p w:rsidR="00587661" w:rsidRPr="00587661" w:rsidRDefault="00587661" w:rsidP="00F4376C">
            <w:pPr>
              <w:tabs>
                <w:tab w:val="left" w:pos="2865"/>
              </w:tabs>
              <w:jc w:val="both"/>
              <w:rPr>
                <w:rFonts w:ascii="Times New Roman" w:hAnsi="Times New Roman" w:cs="Times New Roman"/>
                <w:sz w:val="24"/>
                <w:szCs w:val="24"/>
              </w:rPr>
            </w:pPr>
            <w:r w:rsidRPr="00587661">
              <w:rPr>
                <w:rFonts w:ascii="Times New Roman" w:hAnsi="Times New Roman" w:cs="Times New Roman"/>
                <w:sz w:val="24"/>
                <w:szCs w:val="24"/>
              </w:rPr>
              <w:t>Оргкомитет, жюри, предметно-методическая комиссия этапа должны быть обеспечены необходимыми для выполнения их функций канцелярскими принадлежностями и оргтехникой.</w:t>
            </w:r>
          </w:p>
          <w:p w:rsidR="00587661" w:rsidRPr="00587661" w:rsidRDefault="00587661" w:rsidP="00F4376C">
            <w:pPr>
              <w:tabs>
                <w:tab w:val="left" w:pos="2865"/>
              </w:tabs>
              <w:jc w:val="both"/>
              <w:rPr>
                <w:rFonts w:ascii="Times New Roman" w:hAnsi="Times New Roman" w:cs="Times New Roman"/>
                <w:sz w:val="24"/>
                <w:szCs w:val="24"/>
              </w:rPr>
            </w:pPr>
            <w:r w:rsidRPr="00587661">
              <w:rPr>
                <w:rFonts w:ascii="Times New Roman" w:hAnsi="Times New Roman" w:cs="Times New Roman"/>
                <w:sz w:val="24"/>
                <w:szCs w:val="24"/>
              </w:rPr>
              <w:t>Участник не может выйти из аудитории с бланком заданий или черновиком. При посещении туалетной комнаты или медицинского кабинета участника должен сопровождать представитель оргкомитета.</w:t>
            </w:r>
          </w:p>
          <w:p w:rsidR="004C2978" w:rsidRPr="006536BD" w:rsidRDefault="00F4376C" w:rsidP="00F4376C">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В   силу    того, </w:t>
            </w:r>
            <w:r w:rsidR="00587661" w:rsidRPr="00587661">
              <w:rPr>
                <w:rFonts w:ascii="Times New Roman" w:hAnsi="Times New Roman" w:cs="Times New Roman"/>
                <w:sz w:val="24"/>
                <w:szCs w:val="24"/>
              </w:rPr>
              <w:t>что    в    олимпиаде    могут    принимать    участие    обучающиеся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в присутствии члена оргкомитета текст задания и вносящий ответы, и т. д.).</w:t>
            </w:r>
          </w:p>
        </w:tc>
      </w:tr>
      <w:tr w:rsidR="004C2978" w:rsidRPr="006536BD" w:rsidTr="00F4376C">
        <w:tc>
          <w:tcPr>
            <w:tcW w:w="3544" w:type="dxa"/>
          </w:tcPr>
          <w:p w:rsidR="004C2978" w:rsidRPr="006536BD" w:rsidRDefault="004C2978" w:rsidP="00F4376C">
            <w:pPr>
              <w:tabs>
                <w:tab w:val="left" w:pos="3480"/>
              </w:tabs>
              <w:jc w:val="both"/>
              <w:rPr>
                <w:rFonts w:ascii="Times New Roman" w:hAnsi="Times New Roman" w:cs="Times New Roman"/>
                <w:sz w:val="24"/>
                <w:szCs w:val="24"/>
              </w:rPr>
            </w:pPr>
            <w:r w:rsidRPr="006536BD">
              <w:rPr>
                <w:rFonts w:ascii="Times New Roman" w:hAnsi="Times New Roman" w:cs="Times New Roman"/>
                <w:sz w:val="24"/>
                <w:szCs w:val="24"/>
              </w:rPr>
              <w:lastRenderedPageBreak/>
              <w:t>Перечень справочных материалов, электронно-вычислительной техники, разрешенных к использованию во время проведения олимпиады</w:t>
            </w:r>
          </w:p>
        </w:tc>
        <w:tc>
          <w:tcPr>
            <w:tcW w:w="6946" w:type="dxa"/>
          </w:tcPr>
          <w:p w:rsidR="00587661" w:rsidRPr="00587661" w:rsidRDefault="00587661" w:rsidP="00F4376C">
            <w:pPr>
              <w:jc w:val="both"/>
              <w:rPr>
                <w:rFonts w:ascii="Times New Roman" w:hAnsi="Times New Roman" w:cs="Times New Roman"/>
                <w:sz w:val="24"/>
                <w:szCs w:val="24"/>
              </w:rPr>
            </w:pPr>
            <w:r w:rsidRPr="00587661">
              <w:rPr>
                <w:rFonts w:ascii="Times New Roman" w:hAnsi="Times New Roman" w:cs="Times New Roman"/>
                <w:sz w:val="24"/>
                <w:szCs w:val="24"/>
              </w:rPr>
              <w:t>При выполнении заданий теоретического тура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бумагой, калькуляторами, справочными материалами, средствами связи и электронно-вычислительной техникой.</w:t>
            </w:r>
          </w:p>
          <w:p w:rsidR="00587661" w:rsidRPr="00587661" w:rsidRDefault="00587661" w:rsidP="00F4376C">
            <w:pPr>
              <w:jc w:val="both"/>
              <w:rPr>
                <w:rFonts w:ascii="Times New Roman" w:hAnsi="Times New Roman" w:cs="Times New Roman"/>
                <w:sz w:val="24"/>
                <w:szCs w:val="24"/>
              </w:rPr>
            </w:pPr>
            <w:r w:rsidRPr="00587661">
              <w:rPr>
                <w:rFonts w:ascii="Times New Roman" w:hAnsi="Times New Roman" w:cs="Times New Roman"/>
                <w:sz w:val="24"/>
                <w:szCs w:val="24"/>
              </w:rPr>
              <w:t>Участник может взять с собой в аудиторию письменные принадлежности, негазированную воду, необходимые медикаменты, подтвержденными медицинскими документами.</w:t>
            </w:r>
          </w:p>
          <w:p w:rsidR="004C2978" w:rsidRPr="006536BD" w:rsidRDefault="00587661" w:rsidP="00F4376C">
            <w:pPr>
              <w:jc w:val="both"/>
              <w:rPr>
                <w:rFonts w:ascii="Times New Roman" w:hAnsi="Times New Roman" w:cs="Times New Roman"/>
                <w:sz w:val="24"/>
                <w:szCs w:val="24"/>
              </w:rPr>
            </w:pPr>
            <w:r w:rsidRPr="00587661">
              <w:rPr>
                <w:rFonts w:ascii="Times New Roman" w:hAnsi="Times New Roman" w:cs="Times New Roman"/>
                <w:sz w:val="24"/>
                <w:szCs w:val="24"/>
              </w:rPr>
              <w:t>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отстранения учащегося от выполнения олимпиадных заданий.</w:t>
            </w:r>
          </w:p>
        </w:tc>
      </w:tr>
      <w:tr w:rsidR="004C2978" w:rsidRPr="006536BD" w:rsidTr="00F4376C">
        <w:tc>
          <w:tcPr>
            <w:tcW w:w="3544" w:type="dxa"/>
          </w:tcPr>
          <w:p w:rsidR="004C2978" w:rsidRPr="006536BD" w:rsidRDefault="004C2978" w:rsidP="00F4376C">
            <w:pPr>
              <w:tabs>
                <w:tab w:val="left" w:pos="3225"/>
              </w:tabs>
              <w:jc w:val="both"/>
              <w:rPr>
                <w:rFonts w:ascii="Times New Roman" w:hAnsi="Times New Roman" w:cs="Times New Roman"/>
                <w:sz w:val="24"/>
                <w:szCs w:val="24"/>
              </w:rPr>
            </w:pPr>
            <w:r w:rsidRPr="006536BD">
              <w:rPr>
                <w:rFonts w:ascii="Times New Roman" w:hAnsi="Times New Roman" w:cs="Times New Roman"/>
                <w:sz w:val="24"/>
                <w:szCs w:val="24"/>
              </w:rPr>
              <w:lastRenderedPageBreak/>
              <w:t>Критерии и методики оценивания выполненных олимпиадных заданий</w:t>
            </w:r>
          </w:p>
        </w:tc>
        <w:tc>
          <w:tcPr>
            <w:tcW w:w="6946" w:type="dxa"/>
          </w:tcPr>
          <w:p w:rsidR="004C2978" w:rsidRPr="006536BD" w:rsidRDefault="004C2978" w:rsidP="00F4376C">
            <w:pPr>
              <w:jc w:val="both"/>
              <w:rPr>
                <w:rFonts w:ascii="Times New Roman" w:hAnsi="Times New Roman" w:cs="Times New Roman"/>
                <w:sz w:val="24"/>
                <w:szCs w:val="24"/>
              </w:rPr>
            </w:pPr>
            <w:r w:rsidRPr="006536BD">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типа задания и подробный комментарий к ним.</w:t>
            </w:r>
          </w:p>
        </w:tc>
      </w:tr>
    </w:tbl>
    <w:p w:rsidR="004C2978" w:rsidRPr="006536BD" w:rsidRDefault="004C2978" w:rsidP="00F4376C">
      <w:pPr>
        <w:spacing w:after="0" w:line="240" w:lineRule="auto"/>
        <w:jc w:val="both"/>
        <w:rPr>
          <w:rFonts w:ascii="Times New Roman" w:hAnsi="Times New Roman" w:cs="Times New Roman"/>
          <w:sz w:val="24"/>
          <w:szCs w:val="24"/>
        </w:rPr>
      </w:pPr>
    </w:p>
    <w:p w:rsidR="004619EF" w:rsidRDefault="004619EF" w:rsidP="00F4376C">
      <w:pPr>
        <w:spacing w:after="0" w:line="240" w:lineRule="auto"/>
        <w:jc w:val="both"/>
        <w:rPr>
          <w:rFonts w:ascii="Times New Roman" w:hAnsi="Times New Roman" w:cs="Times New Roman"/>
          <w:b/>
          <w:sz w:val="24"/>
          <w:szCs w:val="24"/>
        </w:rPr>
      </w:pPr>
    </w:p>
    <w:p w:rsidR="004C2978" w:rsidRDefault="004C2978" w:rsidP="00FE2856">
      <w:pPr>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Экономика</w:t>
      </w:r>
    </w:p>
    <w:p w:rsidR="00FE2856" w:rsidRPr="006536BD" w:rsidRDefault="00FE2856" w:rsidP="00FE2856">
      <w:pPr>
        <w:spacing w:after="0" w:line="240" w:lineRule="auto"/>
        <w:jc w:val="center"/>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4C2978" w:rsidRPr="006536BD" w:rsidTr="00F4376C">
        <w:tc>
          <w:tcPr>
            <w:tcW w:w="3544" w:type="dxa"/>
          </w:tcPr>
          <w:p w:rsidR="004C2978" w:rsidRPr="006536BD" w:rsidRDefault="004C2978" w:rsidP="00F4376C">
            <w:pPr>
              <w:tabs>
                <w:tab w:val="left" w:pos="3615"/>
              </w:tabs>
              <w:jc w:val="both"/>
              <w:rPr>
                <w:rFonts w:ascii="Times New Roman" w:hAnsi="Times New Roman" w:cs="Times New Roman"/>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4C2978" w:rsidRPr="006536BD" w:rsidRDefault="00640D99" w:rsidP="00F4376C">
            <w:pPr>
              <w:tabs>
                <w:tab w:val="left" w:pos="600"/>
              </w:tabs>
              <w:jc w:val="both"/>
              <w:rPr>
                <w:rFonts w:ascii="Times New Roman" w:hAnsi="Times New Roman" w:cs="Times New Roman"/>
                <w:sz w:val="24"/>
                <w:szCs w:val="24"/>
              </w:rPr>
            </w:pPr>
            <w:r>
              <w:rPr>
                <w:rFonts w:ascii="Times New Roman" w:hAnsi="Times New Roman" w:cs="Times New Roman"/>
                <w:sz w:val="24"/>
                <w:szCs w:val="24"/>
              </w:rPr>
              <w:t>5</w:t>
            </w:r>
            <w:r w:rsidR="004C2978" w:rsidRPr="006536BD">
              <w:rPr>
                <w:rFonts w:ascii="Times New Roman" w:hAnsi="Times New Roman" w:cs="Times New Roman"/>
                <w:sz w:val="24"/>
                <w:szCs w:val="24"/>
              </w:rPr>
              <w:t>-11 классы</w:t>
            </w:r>
          </w:p>
        </w:tc>
      </w:tr>
      <w:tr w:rsidR="004C2978" w:rsidRPr="006536BD" w:rsidTr="00F4376C">
        <w:tc>
          <w:tcPr>
            <w:tcW w:w="3544" w:type="dxa"/>
          </w:tcPr>
          <w:p w:rsidR="004C2978" w:rsidRPr="006536BD" w:rsidRDefault="004C2978" w:rsidP="00F4376C">
            <w:pPr>
              <w:jc w:val="both"/>
              <w:rPr>
                <w:rFonts w:ascii="Times New Roman" w:hAnsi="Times New Roman" w:cs="Times New Roman"/>
                <w:sz w:val="24"/>
                <w:szCs w:val="24"/>
              </w:rPr>
            </w:pPr>
            <w:r w:rsidRPr="006536BD">
              <w:rPr>
                <w:rFonts w:ascii="Times New Roman" w:hAnsi="Times New Roman" w:cs="Times New Roman"/>
                <w:sz w:val="24"/>
                <w:szCs w:val="24"/>
              </w:rPr>
              <w:t>Подведение итогов по классам</w:t>
            </w:r>
          </w:p>
        </w:tc>
        <w:tc>
          <w:tcPr>
            <w:tcW w:w="6946" w:type="dxa"/>
          </w:tcPr>
          <w:p w:rsidR="004C2978" w:rsidRPr="006536BD" w:rsidRDefault="004C2978" w:rsidP="00F4376C">
            <w:pPr>
              <w:jc w:val="both"/>
              <w:rPr>
                <w:rFonts w:ascii="Times New Roman" w:hAnsi="Times New Roman" w:cs="Times New Roman"/>
                <w:sz w:val="24"/>
                <w:szCs w:val="24"/>
              </w:rPr>
            </w:pPr>
            <w:r w:rsidRPr="006536BD">
              <w:rPr>
                <w:rFonts w:ascii="Times New Roman" w:hAnsi="Times New Roman" w:cs="Times New Roman"/>
                <w:sz w:val="24"/>
                <w:szCs w:val="24"/>
              </w:rPr>
              <w:t xml:space="preserve">По параллелям: </w:t>
            </w:r>
            <w:r w:rsidR="00640D99">
              <w:rPr>
                <w:rFonts w:ascii="Times New Roman" w:hAnsi="Times New Roman" w:cs="Times New Roman"/>
                <w:sz w:val="24"/>
                <w:szCs w:val="24"/>
              </w:rPr>
              <w:t>5-7,8-9,</w:t>
            </w:r>
            <w:r w:rsidRPr="006536BD">
              <w:rPr>
                <w:rFonts w:ascii="Times New Roman" w:hAnsi="Times New Roman" w:cs="Times New Roman"/>
                <w:sz w:val="24"/>
                <w:szCs w:val="24"/>
              </w:rPr>
              <w:t>10-11 классы</w:t>
            </w:r>
          </w:p>
        </w:tc>
      </w:tr>
      <w:tr w:rsidR="004C2978" w:rsidRPr="006536BD" w:rsidTr="00F4376C">
        <w:tc>
          <w:tcPr>
            <w:tcW w:w="3544" w:type="dxa"/>
          </w:tcPr>
          <w:p w:rsidR="004C2978" w:rsidRPr="006536BD" w:rsidRDefault="003A138A" w:rsidP="00F4376C">
            <w:pPr>
              <w:tabs>
                <w:tab w:val="left" w:pos="3765"/>
              </w:tabs>
              <w:jc w:val="both"/>
              <w:rPr>
                <w:rFonts w:ascii="Times New Roman" w:hAnsi="Times New Roman" w:cs="Times New Roman"/>
                <w:sz w:val="24"/>
                <w:szCs w:val="24"/>
              </w:rPr>
            </w:pPr>
            <w:r w:rsidRPr="006536BD">
              <w:rPr>
                <w:rFonts w:ascii="Times New Roman" w:hAnsi="Times New Roman" w:cs="Times New Roman"/>
                <w:sz w:val="24"/>
                <w:szCs w:val="24"/>
              </w:rPr>
              <w:t>Продолжительность проведения</w:t>
            </w:r>
          </w:p>
        </w:tc>
        <w:tc>
          <w:tcPr>
            <w:tcW w:w="6946" w:type="dxa"/>
          </w:tcPr>
          <w:p w:rsidR="00640D99" w:rsidRDefault="00640D99" w:rsidP="00F4376C">
            <w:pPr>
              <w:jc w:val="both"/>
              <w:rPr>
                <w:rFonts w:ascii="Times New Roman" w:hAnsi="Times New Roman" w:cs="Times New Roman"/>
                <w:sz w:val="24"/>
                <w:szCs w:val="24"/>
              </w:rPr>
            </w:pPr>
            <w:r>
              <w:rPr>
                <w:rFonts w:ascii="Times New Roman" w:hAnsi="Times New Roman" w:cs="Times New Roman"/>
                <w:sz w:val="24"/>
                <w:szCs w:val="24"/>
              </w:rPr>
              <w:t>5-7 классы 90 мин</w:t>
            </w:r>
          </w:p>
          <w:p w:rsidR="00640D99" w:rsidRDefault="00640D99" w:rsidP="00F4376C">
            <w:pPr>
              <w:jc w:val="both"/>
              <w:rPr>
                <w:rFonts w:ascii="Times New Roman" w:hAnsi="Times New Roman" w:cs="Times New Roman"/>
                <w:sz w:val="24"/>
                <w:szCs w:val="24"/>
              </w:rPr>
            </w:pPr>
            <w:r>
              <w:rPr>
                <w:rFonts w:ascii="Times New Roman" w:hAnsi="Times New Roman" w:cs="Times New Roman"/>
                <w:sz w:val="24"/>
                <w:szCs w:val="24"/>
              </w:rPr>
              <w:t>8-9 классы 120 мин</w:t>
            </w:r>
          </w:p>
          <w:p w:rsidR="004C2978" w:rsidRPr="006536BD" w:rsidRDefault="003A138A" w:rsidP="00F4376C">
            <w:pPr>
              <w:jc w:val="both"/>
              <w:rPr>
                <w:rFonts w:ascii="Times New Roman" w:hAnsi="Times New Roman" w:cs="Times New Roman"/>
                <w:sz w:val="24"/>
                <w:szCs w:val="24"/>
              </w:rPr>
            </w:pPr>
            <w:r w:rsidRPr="006536BD">
              <w:rPr>
                <w:rFonts w:ascii="Times New Roman" w:hAnsi="Times New Roman" w:cs="Times New Roman"/>
                <w:sz w:val="24"/>
                <w:szCs w:val="24"/>
              </w:rPr>
              <w:t>10-11 классы: 150 мин.</w:t>
            </w:r>
          </w:p>
        </w:tc>
      </w:tr>
      <w:tr w:rsidR="004C2978" w:rsidRPr="006536BD" w:rsidTr="00F4376C">
        <w:tc>
          <w:tcPr>
            <w:tcW w:w="3544" w:type="dxa"/>
          </w:tcPr>
          <w:p w:rsidR="004C2978" w:rsidRPr="006536BD" w:rsidRDefault="003A138A" w:rsidP="00F4376C">
            <w:pPr>
              <w:tabs>
                <w:tab w:val="left" w:pos="3045"/>
              </w:tabs>
              <w:jc w:val="both"/>
              <w:rPr>
                <w:rFonts w:ascii="Times New Roman" w:hAnsi="Times New Roman" w:cs="Times New Roman"/>
                <w:sz w:val="24"/>
                <w:szCs w:val="24"/>
              </w:rPr>
            </w:pPr>
            <w:r w:rsidRPr="006536BD">
              <w:rPr>
                <w:rFonts w:ascii="Times New Roman" w:hAnsi="Times New Roman" w:cs="Times New Roman"/>
                <w:sz w:val="24"/>
                <w:szCs w:val="24"/>
              </w:rPr>
              <w:t>Материально-техническое обеспечение для выполнения олимпиадных заданий</w:t>
            </w:r>
          </w:p>
        </w:tc>
        <w:tc>
          <w:tcPr>
            <w:tcW w:w="6946" w:type="dxa"/>
          </w:tcPr>
          <w:p w:rsidR="00640D99" w:rsidRPr="00640D99" w:rsidRDefault="00640D99" w:rsidP="00F4376C">
            <w:pPr>
              <w:jc w:val="both"/>
              <w:rPr>
                <w:rFonts w:ascii="Times New Roman" w:hAnsi="Times New Roman" w:cs="Times New Roman"/>
                <w:sz w:val="24"/>
                <w:szCs w:val="24"/>
              </w:rPr>
            </w:pPr>
            <w:r w:rsidRPr="00640D99">
              <w:rPr>
                <w:rFonts w:ascii="Times New Roman" w:hAnsi="Times New Roman" w:cs="Times New Roman"/>
                <w:sz w:val="24"/>
                <w:szCs w:val="24"/>
              </w:rPr>
              <w:t>Для проведения туров олимпиады не требуется специальных технических средств. Помимо необходимого количества комплектов заданий и листов ответов, в аудитории должны быть запасные письменные принадлежности, запасные комплекты заданий и запасные листы ответов.</w:t>
            </w:r>
          </w:p>
          <w:p w:rsidR="00640D99" w:rsidRPr="00640D99" w:rsidRDefault="00640D99" w:rsidP="00F4376C">
            <w:pPr>
              <w:jc w:val="both"/>
              <w:rPr>
                <w:rFonts w:ascii="Times New Roman" w:hAnsi="Times New Roman" w:cs="Times New Roman"/>
                <w:sz w:val="24"/>
                <w:szCs w:val="24"/>
              </w:rPr>
            </w:pPr>
            <w:r w:rsidRPr="00640D99">
              <w:rPr>
                <w:rFonts w:ascii="Times New Roman" w:hAnsi="Times New Roman" w:cs="Times New Roman"/>
                <w:sz w:val="24"/>
                <w:szCs w:val="24"/>
              </w:rPr>
              <w:t>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аудитории запаса этих предметов. Желательно обеспечить участников ручками с чернилами одного, установленного организатором цвета.</w:t>
            </w:r>
          </w:p>
          <w:p w:rsidR="004C2978" w:rsidRPr="006536BD" w:rsidRDefault="004C2978" w:rsidP="00F4376C">
            <w:pPr>
              <w:jc w:val="both"/>
              <w:rPr>
                <w:rFonts w:ascii="Times New Roman" w:hAnsi="Times New Roman" w:cs="Times New Roman"/>
                <w:sz w:val="24"/>
                <w:szCs w:val="24"/>
              </w:rPr>
            </w:pPr>
          </w:p>
        </w:tc>
      </w:tr>
      <w:tr w:rsidR="004C2978" w:rsidRPr="006536BD" w:rsidTr="00F4376C">
        <w:tc>
          <w:tcPr>
            <w:tcW w:w="3544" w:type="dxa"/>
          </w:tcPr>
          <w:p w:rsidR="004C2978" w:rsidRPr="006536BD" w:rsidRDefault="003A138A" w:rsidP="00F4376C">
            <w:pPr>
              <w:jc w:val="both"/>
              <w:rPr>
                <w:rFonts w:ascii="Times New Roman" w:hAnsi="Times New Roman" w:cs="Times New Roman"/>
                <w:sz w:val="24"/>
                <w:szCs w:val="24"/>
              </w:rPr>
            </w:pPr>
            <w:r w:rsidRPr="006536BD">
              <w:rPr>
                <w:rFonts w:ascii="Times New Roman" w:hAnsi="Times New Roman" w:cs="Times New Roman"/>
                <w:sz w:val="24"/>
                <w:szCs w:val="24"/>
              </w:rPr>
              <w:t>Перечень справочных материалов, электронно-вычислительной техники, разрешенных к использованию во время проведения олимпиады</w:t>
            </w:r>
          </w:p>
        </w:tc>
        <w:tc>
          <w:tcPr>
            <w:tcW w:w="6946" w:type="dxa"/>
          </w:tcPr>
          <w:p w:rsidR="004C2978" w:rsidRPr="006536BD" w:rsidRDefault="00640D99" w:rsidP="00F4376C">
            <w:pPr>
              <w:jc w:val="both"/>
              <w:rPr>
                <w:rFonts w:ascii="Times New Roman" w:hAnsi="Times New Roman" w:cs="Times New Roman"/>
                <w:sz w:val="24"/>
                <w:szCs w:val="24"/>
              </w:rPr>
            </w:pPr>
            <w:r w:rsidRPr="00640D99">
              <w:rPr>
                <w:rFonts w:ascii="Times New Roman" w:hAnsi="Times New Roman" w:cs="Times New Roman"/>
                <w:sz w:val="24"/>
                <w:szCs w:val="24"/>
              </w:rPr>
              <w:t>При выполнении заданий школьного этапа</w:t>
            </w:r>
            <w:r>
              <w:rPr>
                <w:rFonts w:ascii="Times New Roman" w:hAnsi="Times New Roman" w:cs="Times New Roman"/>
                <w:b/>
                <w:sz w:val="24"/>
                <w:szCs w:val="24"/>
              </w:rPr>
              <w:t xml:space="preserve"> </w:t>
            </w:r>
            <w:r w:rsidRPr="00640D99">
              <w:rPr>
                <w:rFonts w:ascii="Times New Roman" w:hAnsi="Times New Roman" w:cs="Times New Roman"/>
                <w:sz w:val="24"/>
                <w:szCs w:val="24"/>
              </w:rPr>
              <w:t>олимпиады рекомендуется разрешать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p>
        </w:tc>
      </w:tr>
      <w:tr w:rsidR="004C2978" w:rsidRPr="006536BD" w:rsidTr="00F4376C">
        <w:tc>
          <w:tcPr>
            <w:tcW w:w="3544" w:type="dxa"/>
          </w:tcPr>
          <w:p w:rsidR="004C2978" w:rsidRPr="006536BD" w:rsidRDefault="003A138A" w:rsidP="00F4376C">
            <w:pPr>
              <w:jc w:val="both"/>
              <w:rPr>
                <w:rFonts w:ascii="Times New Roman" w:hAnsi="Times New Roman" w:cs="Times New Roman"/>
                <w:sz w:val="24"/>
                <w:szCs w:val="24"/>
              </w:rPr>
            </w:pPr>
            <w:r w:rsidRPr="006536BD">
              <w:rPr>
                <w:rFonts w:ascii="Times New Roman" w:hAnsi="Times New Roman" w:cs="Times New Roman"/>
                <w:sz w:val="24"/>
                <w:szCs w:val="24"/>
              </w:rPr>
              <w:t>Критерии и методики оценивания выполненных олимпиадных заданий</w:t>
            </w:r>
          </w:p>
        </w:tc>
        <w:tc>
          <w:tcPr>
            <w:tcW w:w="6946" w:type="dxa"/>
          </w:tcPr>
          <w:p w:rsidR="004C2978" w:rsidRPr="006536BD" w:rsidRDefault="003A138A" w:rsidP="00F4376C">
            <w:pPr>
              <w:jc w:val="both"/>
              <w:rPr>
                <w:rFonts w:ascii="Times New Roman" w:hAnsi="Times New Roman" w:cs="Times New Roman"/>
                <w:sz w:val="24"/>
                <w:szCs w:val="24"/>
              </w:rPr>
            </w:pPr>
            <w:r w:rsidRPr="006536BD">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типа задания и подробный комментарий к ним.</w:t>
            </w:r>
          </w:p>
        </w:tc>
      </w:tr>
    </w:tbl>
    <w:p w:rsidR="004C2978" w:rsidRPr="006536BD" w:rsidRDefault="004C2978" w:rsidP="00F4376C">
      <w:pPr>
        <w:spacing w:after="0" w:line="240" w:lineRule="auto"/>
        <w:jc w:val="both"/>
        <w:rPr>
          <w:rFonts w:ascii="Times New Roman" w:hAnsi="Times New Roman" w:cs="Times New Roman"/>
          <w:sz w:val="24"/>
          <w:szCs w:val="24"/>
        </w:rPr>
      </w:pPr>
    </w:p>
    <w:p w:rsidR="00640D99" w:rsidRDefault="00640D99" w:rsidP="00F4376C">
      <w:pPr>
        <w:spacing w:after="0" w:line="240" w:lineRule="auto"/>
        <w:jc w:val="both"/>
        <w:rPr>
          <w:rFonts w:ascii="Times New Roman" w:hAnsi="Times New Roman" w:cs="Times New Roman"/>
          <w:b/>
          <w:sz w:val="24"/>
          <w:szCs w:val="24"/>
        </w:rPr>
      </w:pPr>
    </w:p>
    <w:p w:rsidR="00640D99" w:rsidRDefault="00640D99" w:rsidP="00F4376C">
      <w:pPr>
        <w:spacing w:after="0" w:line="240" w:lineRule="auto"/>
        <w:jc w:val="both"/>
        <w:rPr>
          <w:rFonts w:ascii="Times New Roman" w:hAnsi="Times New Roman" w:cs="Times New Roman"/>
          <w:b/>
          <w:sz w:val="24"/>
          <w:szCs w:val="24"/>
        </w:rPr>
      </w:pPr>
    </w:p>
    <w:p w:rsidR="004C2978" w:rsidRDefault="003A138A" w:rsidP="00FE2856">
      <w:pPr>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Физическая культура</w:t>
      </w:r>
    </w:p>
    <w:p w:rsidR="00FE2856" w:rsidRPr="006536BD" w:rsidRDefault="00FE2856" w:rsidP="00FE2856">
      <w:pPr>
        <w:spacing w:after="0" w:line="240" w:lineRule="auto"/>
        <w:jc w:val="center"/>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3A138A" w:rsidRPr="006536BD" w:rsidTr="00F4376C">
        <w:tc>
          <w:tcPr>
            <w:tcW w:w="3544" w:type="dxa"/>
          </w:tcPr>
          <w:p w:rsidR="003A138A" w:rsidRPr="006536BD" w:rsidRDefault="003A138A" w:rsidP="00F4376C">
            <w:pPr>
              <w:tabs>
                <w:tab w:val="left" w:pos="3015"/>
              </w:tabs>
              <w:jc w:val="both"/>
              <w:rPr>
                <w:rFonts w:ascii="Times New Roman" w:hAnsi="Times New Roman" w:cs="Times New Roman"/>
                <w:b/>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3A138A" w:rsidRPr="006536BD" w:rsidRDefault="003A138A" w:rsidP="00F4376C">
            <w:pPr>
              <w:jc w:val="both"/>
              <w:rPr>
                <w:rFonts w:ascii="Times New Roman" w:hAnsi="Times New Roman" w:cs="Times New Roman"/>
                <w:sz w:val="24"/>
                <w:szCs w:val="24"/>
              </w:rPr>
            </w:pPr>
            <w:r w:rsidRPr="006536BD">
              <w:rPr>
                <w:rFonts w:ascii="Times New Roman" w:hAnsi="Times New Roman" w:cs="Times New Roman"/>
                <w:sz w:val="24"/>
                <w:szCs w:val="24"/>
              </w:rPr>
              <w:t>5-11 классы</w:t>
            </w:r>
          </w:p>
        </w:tc>
      </w:tr>
      <w:tr w:rsidR="003A138A" w:rsidRPr="006536BD" w:rsidTr="00F4376C">
        <w:tc>
          <w:tcPr>
            <w:tcW w:w="3544" w:type="dxa"/>
          </w:tcPr>
          <w:p w:rsidR="003A138A" w:rsidRPr="006536BD" w:rsidRDefault="003A138A" w:rsidP="00F4376C">
            <w:pPr>
              <w:tabs>
                <w:tab w:val="left" w:pos="2955"/>
              </w:tabs>
              <w:jc w:val="both"/>
              <w:rPr>
                <w:rFonts w:ascii="Times New Roman" w:hAnsi="Times New Roman" w:cs="Times New Roman"/>
                <w:b/>
                <w:sz w:val="24"/>
                <w:szCs w:val="24"/>
              </w:rPr>
            </w:pPr>
            <w:r w:rsidRPr="006536BD">
              <w:rPr>
                <w:rFonts w:ascii="Times New Roman" w:hAnsi="Times New Roman" w:cs="Times New Roman"/>
                <w:sz w:val="24"/>
                <w:szCs w:val="24"/>
              </w:rPr>
              <w:t>Подведение итогов по классам</w:t>
            </w:r>
          </w:p>
        </w:tc>
        <w:tc>
          <w:tcPr>
            <w:tcW w:w="6946" w:type="dxa"/>
          </w:tcPr>
          <w:p w:rsidR="003A138A" w:rsidRPr="006536BD" w:rsidRDefault="003A138A" w:rsidP="00F4376C">
            <w:pPr>
              <w:jc w:val="both"/>
              <w:rPr>
                <w:rFonts w:ascii="Times New Roman" w:hAnsi="Times New Roman" w:cs="Times New Roman"/>
                <w:sz w:val="24"/>
                <w:szCs w:val="24"/>
              </w:rPr>
            </w:pPr>
            <w:r w:rsidRPr="006536BD">
              <w:rPr>
                <w:rFonts w:ascii="Times New Roman" w:hAnsi="Times New Roman" w:cs="Times New Roman"/>
                <w:sz w:val="24"/>
                <w:szCs w:val="24"/>
              </w:rPr>
              <w:t>1 группа – 5-6 классы (мальчики, девочки)</w:t>
            </w:r>
          </w:p>
          <w:p w:rsidR="003A138A" w:rsidRPr="006536BD" w:rsidRDefault="003A138A" w:rsidP="00F4376C">
            <w:pPr>
              <w:jc w:val="both"/>
              <w:rPr>
                <w:rFonts w:ascii="Times New Roman" w:hAnsi="Times New Roman" w:cs="Times New Roman"/>
                <w:sz w:val="24"/>
                <w:szCs w:val="24"/>
              </w:rPr>
            </w:pPr>
            <w:r w:rsidRPr="006536BD">
              <w:rPr>
                <w:rFonts w:ascii="Times New Roman" w:hAnsi="Times New Roman" w:cs="Times New Roman"/>
                <w:sz w:val="24"/>
                <w:szCs w:val="24"/>
              </w:rPr>
              <w:t>2 группа – 7-8 классы (мальчики, девочки)</w:t>
            </w:r>
          </w:p>
          <w:p w:rsidR="003A138A" w:rsidRPr="006536BD" w:rsidRDefault="003A138A" w:rsidP="00F4376C">
            <w:pPr>
              <w:jc w:val="both"/>
              <w:rPr>
                <w:rFonts w:ascii="Times New Roman" w:hAnsi="Times New Roman" w:cs="Times New Roman"/>
                <w:b/>
                <w:sz w:val="24"/>
                <w:szCs w:val="24"/>
              </w:rPr>
            </w:pPr>
            <w:r w:rsidRPr="006536BD">
              <w:rPr>
                <w:rFonts w:ascii="Times New Roman" w:hAnsi="Times New Roman" w:cs="Times New Roman"/>
                <w:sz w:val="24"/>
                <w:szCs w:val="24"/>
              </w:rPr>
              <w:t>3 группа – 9-11 классы (юноши, девушки)</w:t>
            </w:r>
          </w:p>
        </w:tc>
      </w:tr>
      <w:tr w:rsidR="003A138A" w:rsidRPr="006536BD" w:rsidTr="00F4376C">
        <w:tc>
          <w:tcPr>
            <w:tcW w:w="3544" w:type="dxa"/>
          </w:tcPr>
          <w:p w:rsidR="003A138A" w:rsidRPr="006536BD" w:rsidRDefault="003A138A" w:rsidP="00F4376C">
            <w:pPr>
              <w:jc w:val="both"/>
              <w:rPr>
                <w:rFonts w:ascii="Times New Roman" w:hAnsi="Times New Roman" w:cs="Times New Roman"/>
                <w:b/>
                <w:sz w:val="24"/>
                <w:szCs w:val="24"/>
              </w:rPr>
            </w:pPr>
            <w:r w:rsidRPr="006536BD">
              <w:rPr>
                <w:rFonts w:ascii="Times New Roman" w:hAnsi="Times New Roman" w:cs="Times New Roman"/>
                <w:sz w:val="24"/>
                <w:szCs w:val="24"/>
              </w:rPr>
              <w:t>Продолжительность проведения</w:t>
            </w:r>
          </w:p>
        </w:tc>
        <w:tc>
          <w:tcPr>
            <w:tcW w:w="6946" w:type="dxa"/>
          </w:tcPr>
          <w:p w:rsidR="003A138A" w:rsidRPr="006536BD" w:rsidRDefault="003A138A" w:rsidP="00F4376C">
            <w:pPr>
              <w:tabs>
                <w:tab w:val="left" w:pos="795"/>
              </w:tabs>
              <w:jc w:val="both"/>
              <w:rPr>
                <w:rFonts w:ascii="Times New Roman" w:hAnsi="Times New Roman" w:cs="Times New Roman"/>
                <w:b/>
                <w:sz w:val="24"/>
                <w:szCs w:val="24"/>
              </w:rPr>
            </w:pPr>
            <w:r w:rsidRPr="006536BD">
              <w:rPr>
                <w:rFonts w:ascii="Times New Roman" w:hAnsi="Times New Roman" w:cs="Times New Roman"/>
                <w:sz w:val="24"/>
                <w:szCs w:val="24"/>
              </w:rPr>
              <w:t>Теоретико-методический тур – 45 мин.</w:t>
            </w:r>
          </w:p>
        </w:tc>
      </w:tr>
      <w:tr w:rsidR="003A138A" w:rsidRPr="006536BD" w:rsidTr="00F4376C">
        <w:tc>
          <w:tcPr>
            <w:tcW w:w="3544" w:type="dxa"/>
          </w:tcPr>
          <w:p w:rsidR="003A138A" w:rsidRPr="006536BD" w:rsidRDefault="003A138A" w:rsidP="00F4376C">
            <w:pPr>
              <w:tabs>
                <w:tab w:val="left" w:pos="3450"/>
              </w:tabs>
              <w:jc w:val="both"/>
              <w:rPr>
                <w:rFonts w:ascii="Times New Roman" w:hAnsi="Times New Roman" w:cs="Times New Roman"/>
                <w:b/>
                <w:sz w:val="24"/>
                <w:szCs w:val="24"/>
              </w:rPr>
            </w:pPr>
            <w:r w:rsidRPr="006536BD">
              <w:rPr>
                <w:rFonts w:ascii="Times New Roman" w:hAnsi="Times New Roman" w:cs="Times New Roman"/>
                <w:sz w:val="24"/>
                <w:szCs w:val="24"/>
              </w:rPr>
              <w:t>Материально-техническое обеспечение для выполнения олимпиадных заданий</w:t>
            </w:r>
          </w:p>
        </w:tc>
        <w:tc>
          <w:tcPr>
            <w:tcW w:w="6946" w:type="dxa"/>
          </w:tcPr>
          <w:p w:rsidR="00556B27" w:rsidRPr="00556B27" w:rsidRDefault="00556B27" w:rsidP="00F4376C">
            <w:pPr>
              <w:tabs>
                <w:tab w:val="left" w:pos="1290"/>
              </w:tabs>
              <w:jc w:val="both"/>
              <w:rPr>
                <w:rFonts w:ascii="Times New Roman" w:hAnsi="Times New Roman" w:cs="Times New Roman"/>
                <w:sz w:val="24"/>
                <w:szCs w:val="24"/>
              </w:rPr>
            </w:pPr>
            <w:r w:rsidRPr="00556B27">
              <w:rPr>
                <w:rFonts w:ascii="Times New Roman" w:hAnsi="Times New Roman" w:cs="Times New Roman"/>
                <w:sz w:val="24"/>
                <w:szCs w:val="24"/>
              </w:rPr>
              <w:t xml:space="preserve">Теоретико-методическое испытание проводится в аудитории, оснащённой столами и стульями. При выполнении теоретико-методического задания все учащиеся должны быть обеспечены всем необходимым для выполнения задания: авторучкой, бланком заданий (вопросником), бланком ответов, при </w:t>
            </w:r>
            <w:r w:rsidRPr="00556B27">
              <w:rPr>
                <w:rFonts w:ascii="Times New Roman" w:hAnsi="Times New Roman" w:cs="Times New Roman"/>
                <w:sz w:val="24"/>
                <w:szCs w:val="24"/>
              </w:rPr>
              <w:lastRenderedPageBreak/>
              <w:t>необходимости черновиком.</w:t>
            </w:r>
          </w:p>
          <w:p w:rsidR="00556B27" w:rsidRPr="00556B27" w:rsidRDefault="00556B27" w:rsidP="00F4376C">
            <w:pPr>
              <w:tabs>
                <w:tab w:val="left" w:pos="1290"/>
              </w:tabs>
              <w:jc w:val="both"/>
              <w:rPr>
                <w:rFonts w:ascii="Times New Roman" w:hAnsi="Times New Roman" w:cs="Times New Roman"/>
                <w:sz w:val="24"/>
                <w:szCs w:val="24"/>
              </w:rPr>
            </w:pPr>
            <w:r w:rsidRPr="00556B27">
              <w:rPr>
                <w:rFonts w:ascii="Times New Roman" w:hAnsi="Times New Roman" w:cs="Times New Roman"/>
                <w:sz w:val="24"/>
                <w:szCs w:val="24"/>
              </w:rPr>
              <w:t>Желательно обеспечить участников ручками с чернилами одного, установленного организатором, цвета. Для кодирования работ члены жюри должны быть обеспечены авторучками и ножницами.</w:t>
            </w:r>
          </w:p>
          <w:p w:rsidR="003A138A" w:rsidRPr="006536BD" w:rsidRDefault="00556B27" w:rsidP="00F4376C">
            <w:pPr>
              <w:tabs>
                <w:tab w:val="left" w:pos="1290"/>
              </w:tabs>
              <w:jc w:val="both"/>
              <w:rPr>
                <w:rFonts w:ascii="Times New Roman" w:hAnsi="Times New Roman" w:cs="Times New Roman"/>
                <w:b/>
                <w:sz w:val="24"/>
                <w:szCs w:val="24"/>
              </w:rPr>
            </w:pPr>
            <w:r w:rsidRPr="00556B27">
              <w:rPr>
                <w:rFonts w:ascii="Times New Roman" w:hAnsi="Times New Roman" w:cs="Times New Roman"/>
                <w:sz w:val="24"/>
                <w:szCs w:val="24"/>
              </w:rPr>
              <w:t>Практические испытания. Требования к материально-техническому оснащению для выполнения практических заданий содержатся в приложении к заданиям олимпиады</w:t>
            </w:r>
          </w:p>
        </w:tc>
      </w:tr>
      <w:tr w:rsidR="003A138A" w:rsidRPr="006536BD" w:rsidTr="00F4376C">
        <w:tc>
          <w:tcPr>
            <w:tcW w:w="3544" w:type="dxa"/>
          </w:tcPr>
          <w:p w:rsidR="003A138A" w:rsidRPr="006536BD" w:rsidRDefault="003A138A" w:rsidP="00F4376C">
            <w:pPr>
              <w:tabs>
                <w:tab w:val="left" w:pos="2910"/>
              </w:tabs>
              <w:jc w:val="both"/>
              <w:rPr>
                <w:rFonts w:ascii="Times New Roman" w:hAnsi="Times New Roman" w:cs="Times New Roman"/>
                <w:b/>
                <w:sz w:val="24"/>
                <w:szCs w:val="24"/>
              </w:rPr>
            </w:pPr>
            <w:r w:rsidRPr="006536BD">
              <w:rPr>
                <w:rFonts w:ascii="Times New Roman" w:hAnsi="Times New Roman" w:cs="Times New Roman"/>
                <w:sz w:val="24"/>
                <w:szCs w:val="24"/>
              </w:rPr>
              <w:lastRenderedPageBreak/>
              <w:t>Перечень справочных материалов, электронно-вычислительной техники, разрешенных к использованию во время проведения олимпиады</w:t>
            </w:r>
          </w:p>
        </w:tc>
        <w:tc>
          <w:tcPr>
            <w:tcW w:w="6946" w:type="dxa"/>
          </w:tcPr>
          <w:p w:rsidR="003A138A" w:rsidRPr="00556B27" w:rsidRDefault="00556B27" w:rsidP="00F4376C">
            <w:pPr>
              <w:jc w:val="both"/>
              <w:rPr>
                <w:rFonts w:ascii="Times New Roman" w:hAnsi="Times New Roman" w:cs="Times New Roman"/>
                <w:sz w:val="24"/>
                <w:szCs w:val="24"/>
              </w:rPr>
            </w:pPr>
            <w:r w:rsidRPr="00556B27">
              <w:rPr>
                <w:rFonts w:ascii="Times New Roman" w:hAnsi="Times New Roman" w:cs="Times New Roman"/>
                <w:sz w:val="24"/>
                <w:szCs w:val="24"/>
              </w:rPr>
              <w:t>При выполнении заданий теоретического и практического туров олимпиады НЕ допускается использование справочных материалов, средств связи и электронно- вычислительной техники</w:t>
            </w:r>
          </w:p>
        </w:tc>
      </w:tr>
      <w:tr w:rsidR="003A138A" w:rsidRPr="006536BD" w:rsidTr="00F4376C">
        <w:tc>
          <w:tcPr>
            <w:tcW w:w="3544" w:type="dxa"/>
          </w:tcPr>
          <w:p w:rsidR="003A138A" w:rsidRPr="006536BD" w:rsidRDefault="003A138A" w:rsidP="00F4376C">
            <w:pPr>
              <w:jc w:val="both"/>
              <w:rPr>
                <w:rFonts w:ascii="Times New Roman" w:hAnsi="Times New Roman" w:cs="Times New Roman"/>
                <w:b/>
                <w:sz w:val="24"/>
                <w:szCs w:val="24"/>
              </w:rPr>
            </w:pPr>
            <w:r w:rsidRPr="006536BD">
              <w:rPr>
                <w:rFonts w:ascii="Times New Roman" w:hAnsi="Times New Roman" w:cs="Times New Roman"/>
                <w:sz w:val="24"/>
                <w:szCs w:val="24"/>
              </w:rPr>
              <w:t>Критерии и методики оценивания выполненных олимпиадных заданий</w:t>
            </w:r>
          </w:p>
        </w:tc>
        <w:tc>
          <w:tcPr>
            <w:tcW w:w="6946" w:type="dxa"/>
          </w:tcPr>
          <w:p w:rsidR="003A138A" w:rsidRPr="006536BD" w:rsidRDefault="00116661" w:rsidP="00F4376C">
            <w:pPr>
              <w:jc w:val="both"/>
              <w:rPr>
                <w:rFonts w:ascii="Times New Roman" w:hAnsi="Times New Roman" w:cs="Times New Roman"/>
                <w:b/>
                <w:sz w:val="24"/>
                <w:szCs w:val="24"/>
              </w:rPr>
            </w:pPr>
            <w:r w:rsidRPr="00116661">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задания и подробный комментарий к ним.</w:t>
            </w:r>
          </w:p>
        </w:tc>
      </w:tr>
    </w:tbl>
    <w:p w:rsidR="003A138A" w:rsidRPr="006536BD" w:rsidRDefault="003A138A" w:rsidP="00F4376C">
      <w:pPr>
        <w:spacing w:after="0" w:line="240" w:lineRule="auto"/>
        <w:jc w:val="both"/>
        <w:rPr>
          <w:rFonts w:ascii="Times New Roman" w:hAnsi="Times New Roman" w:cs="Times New Roman"/>
          <w:b/>
          <w:sz w:val="24"/>
          <w:szCs w:val="24"/>
        </w:rPr>
      </w:pPr>
    </w:p>
    <w:p w:rsidR="003A138A" w:rsidRDefault="003A138A" w:rsidP="00FE2856">
      <w:pPr>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Искусство</w:t>
      </w:r>
      <w:r w:rsidR="00DE5D1E" w:rsidRPr="006536BD">
        <w:rPr>
          <w:rFonts w:ascii="Times New Roman" w:hAnsi="Times New Roman" w:cs="Times New Roman"/>
          <w:b/>
          <w:sz w:val="24"/>
          <w:szCs w:val="24"/>
        </w:rPr>
        <w:t xml:space="preserve"> (МХК)</w:t>
      </w:r>
    </w:p>
    <w:p w:rsidR="00FE2856" w:rsidRPr="006536BD" w:rsidRDefault="00FE2856" w:rsidP="00FE2856">
      <w:pPr>
        <w:spacing w:after="0" w:line="240" w:lineRule="auto"/>
        <w:jc w:val="center"/>
        <w:rPr>
          <w:rFonts w:ascii="Times New Roman" w:hAnsi="Times New Roman" w:cs="Times New Roman"/>
          <w:b/>
          <w:sz w:val="24"/>
          <w:szCs w:val="24"/>
        </w:rPr>
      </w:pPr>
    </w:p>
    <w:tbl>
      <w:tblPr>
        <w:tblStyle w:val="a3"/>
        <w:tblW w:w="10490" w:type="dxa"/>
        <w:tblInd w:w="-601" w:type="dxa"/>
        <w:tblLook w:val="04A0" w:firstRow="1" w:lastRow="0" w:firstColumn="1" w:lastColumn="0" w:noHBand="0" w:noVBand="1"/>
      </w:tblPr>
      <w:tblGrid>
        <w:gridCol w:w="3544"/>
        <w:gridCol w:w="6946"/>
      </w:tblGrid>
      <w:tr w:rsidR="003A138A" w:rsidRPr="006536BD" w:rsidTr="00F4376C">
        <w:tc>
          <w:tcPr>
            <w:tcW w:w="3544" w:type="dxa"/>
          </w:tcPr>
          <w:p w:rsidR="003A138A" w:rsidRPr="006536BD" w:rsidRDefault="003A138A" w:rsidP="00F4376C">
            <w:pPr>
              <w:jc w:val="both"/>
              <w:rPr>
                <w:rFonts w:ascii="Times New Roman" w:hAnsi="Times New Roman" w:cs="Times New Roman"/>
                <w:b/>
                <w:sz w:val="24"/>
                <w:szCs w:val="24"/>
              </w:rPr>
            </w:pPr>
            <w:r w:rsidRPr="006536BD">
              <w:rPr>
                <w:rFonts w:ascii="Times New Roman" w:hAnsi="Times New Roman" w:cs="Times New Roman"/>
                <w:sz w:val="24"/>
                <w:szCs w:val="24"/>
              </w:rPr>
              <w:t>Классы, принимающие участие в олимпиаде</w:t>
            </w:r>
          </w:p>
        </w:tc>
        <w:tc>
          <w:tcPr>
            <w:tcW w:w="6946" w:type="dxa"/>
          </w:tcPr>
          <w:p w:rsidR="003A138A" w:rsidRPr="006536BD" w:rsidRDefault="003A138A" w:rsidP="00F4376C">
            <w:pPr>
              <w:jc w:val="both"/>
              <w:rPr>
                <w:rFonts w:ascii="Times New Roman" w:hAnsi="Times New Roman" w:cs="Times New Roman"/>
                <w:sz w:val="24"/>
                <w:szCs w:val="24"/>
              </w:rPr>
            </w:pPr>
            <w:r w:rsidRPr="006536BD">
              <w:rPr>
                <w:rFonts w:ascii="Times New Roman" w:hAnsi="Times New Roman" w:cs="Times New Roman"/>
                <w:sz w:val="24"/>
                <w:szCs w:val="24"/>
              </w:rPr>
              <w:t>5-11 классы</w:t>
            </w:r>
          </w:p>
        </w:tc>
      </w:tr>
      <w:tr w:rsidR="003A138A" w:rsidRPr="006536BD" w:rsidTr="00F4376C">
        <w:tc>
          <w:tcPr>
            <w:tcW w:w="3544" w:type="dxa"/>
          </w:tcPr>
          <w:p w:rsidR="003A138A" w:rsidRPr="006536BD" w:rsidRDefault="003A138A" w:rsidP="00F4376C">
            <w:pPr>
              <w:jc w:val="both"/>
              <w:rPr>
                <w:rFonts w:ascii="Times New Roman" w:hAnsi="Times New Roman" w:cs="Times New Roman"/>
                <w:b/>
                <w:sz w:val="24"/>
                <w:szCs w:val="24"/>
              </w:rPr>
            </w:pPr>
            <w:r w:rsidRPr="006536BD">
              <w:rPr>
                <w:rFonts w:ascii="Times New Roman" w:hAnsi="Times New Roman" w:cs="Times New Roman"/>
                <w:sz w:val="24"/>
                <w:szCs w:val="24"/>
              </w:rPr>
              <w:t>Подведение итогов по классам</w:t>
            </w:r>
          </w:p>
        </w:tc>
        <w:tc>
          <w:tcPr>
            <w:tcW w:w="6946" w:type="dxa"/>
          </w:tcPr>
          <w:p w:rsidR="003A138A" w:rsidRPr="006536BD" w:rsidRDefault="003A138A" w:rsidP="00F4376C">
            <w:pPr>
              <w:jc w:val="both"/>
              <w:rPr>
                <w:rFonts w:ascii="Times New Roman" w:hAnsi="Times New Roman" w:cs="Times New Roman"/>
                <w:b/>
                <w:sz w:val="24"/>
                <w:szCs w:val="24"/>
              </w:rPr>
            </w:pPr>
            <w:r w:rsidRPr="006536BD">
              <w:rPr>
                <w:rFonts w:ascii="Times New Roman" w:hAnsi="Times New Roman" w:cs="Times New Roman"/>
                <w:sz w:val="24"/>
                <w:szCs w:val="24"/>
              </w:rPr>
              <w:t>Отдельно по параллелям: 5, 6, 7, 8, 9, 10, 11 классы</w:t>
            </w:r>
          </w:p>
        </w:tc>
      </w:tr>
      <w:tr w:rsidR="003A138A" w:rsidRPr="006536BD" w:rsidTr="00F4376C">
        <w:tc>
          <w:tcPr>
            <w:tcW w:w="3544" w:type="dxa"/>
          </w:tcPr>
          <w:p w:rsidR="003A138A" w:rsidRPr="006536BD" w:rsidRDefault="003A138A" w:rsidP="00F4376C">
            <w:pPr>
              <w:tabs>
                <w:tab w:val="left" w:pos="3270"/>
              </w:tabs>
              <w:jc w:val="both"/>
              <w:rPr>
                <w:rFonts w:ascii="Times New Roman" w:hAnsi="Times New Roman" w:cs="Times New Roman"/>
                <w:b/>
                <w:sz w:val="24"/>
                <w:szCs w:val="24"/>
              </w:rPr>
            </w:pPr>
            <w:r w:rsidRPr="006536BD">
              <w:rPr>
                <w:rFonts w:ascii="Times New Roman" w:hAnsi="Times New Roman" w:cs="Times New Roman"/>
                <w:sz w:val="24"/>
                <w:szCs w:val="24"/>
              </w:rPr>
              <w:t>Продолжительность проведения</w:t>
            </w:r>
          </w:p>
        </w:tc>
        <w:tc>
          <w:tcPr>
            <w:tcW w:w="6946" w:type="dxa"/>
          </w:tcPr>
          <w:p w:rsidR="00070043" w:rsidRDefault="00070043" w:rsidP="00F4376C">
            <w:pPr>
              <w:tabs>
                <w:tab w:val="left" w:pos="1770"/>
              </w:tabs>
              <w:jc w:val="both"/>
              <w:rPr>
                <w:rFonts w:ascii="Times New Roman" w:hAnsi="Times New Roman" w:cs="Times New Roman"/>
                <w:sz w:val="24"/>
                <w:szCs w:val="24"/>
              </w:rPr>
            </w:pPr>
            <w:r w:rsidRPr="00070043">
              <w:rPr>
                <w:rFonts w:ascii="Times New Roman" w:hAnsi="Times New Roman" w:cs="Times New Roman"/>
                <w:sz w:val="24"/>
                <w:szCs w:val="24"/>
              </w:rPr>
              <w:t>Длительность теоретического тура составляет не более:</w:t>
            </w:r>
          </w:p>
          <w:p w:rsidR="003A138A" w:rsidRPr="006536BD" w:rsidRDefault="003A138A" w:rsidP="00F4376C">
            <w:pPr>
              <w:tabs>
                <w:tab w:val="left" w:pos="1770"/>
              </w:tabs>
              <w:jc w:val="both"/>
              <w:rPr>
                <w:rFonts w:ascii="Times New Roman" w:hAnsi="Times New Roman" w:cs="Times New Roman"/>
                <w:sz w:val="24"/>
                <w:szCs w:val="24"/>
              </w:rPr>
            </w:pPr>
            <w:r w:rsidRPr="006536BD">
              <w:rPr>
                <w:rFonts w:ascii="Times New Roman" w:hAnsi="Times New Roman" w:cs="Times New Roman"/>
                <w:sz w:val="24"/>
                <w:szCs w:val="24"/>
              </w:rPr>
              <w:t xml:space="preserve">5-6 классы: </w:t>
            </w:r>
            <w:r w:rsidR="00070043">
              <w:rPr>
                <w:rFonts w:ascii="Times New Roman" w:hAnsi="Times New Roman" w:cs="Times New Roman"/>
                <w:sz w:val="24"/>
                <w:szCs w:val="24"/>
              </w:rPr>
              <w:t>90</w:t>
            </w:r>
            <w:r w:rsidRPr="006536BD">
              <w:rPr>
                <w:rFonts w:ascii="Times New Roman" w:hAnsi="Times New Roman" w:cs="Times New Roman"/>
                <w:sz w:val="24"/>
                <w:szCs w:val="24"/>
              </w:rPr>
              <w:t xml:space="preserve"> мин. </w:t>
            </w:r>
          </w:p>
          <w:p w:rsidR="003A138A" w:rsidRPr="006536BD" w:rsidRDefault="003A138A" w:rsidP="00F4376C">
            <w:pPr>
              <w:tabs>
                <w:tab w:val="left" w:pos="1770"/>
              </w:tabs>
              <w:jc w:val="both"/>
              <w:rPr>
                <w:rFonts w:ascii="Times New Roman" w:hAnsi="Times New Roman" w:cs="Times New Roman"/>
                <w:sz w:val="24"/>
                <w:szCs w:val="24"/>
              </w:rPr>
            </w:pPr>
            <w:r w:rsidRPr="006536BD">
              <w:rPr>
                <w:rFonts w:ascii="Times New Roman" w:hAnsi="Times New Roman" w:cs="Times New Roman"/>
                <w:sz w:val="24"/>
                <w:szCs w:val="24"/>
              </w:rPr>
              <w:t xml:space="preserve">7-8 классы: </w:t>
            </w:r>
            <w:r w:rsidR="00070043">
              <w:rPr>
                <w:rFonts w:ascii="Times New Roman" w:hAnsi="Times New Roman" w:cs="Times New Roman"/>
                <w:sz w:val="24"/>
                <w:szCs w:val="24"/>
              </w:rPr>
              <w:t>135</w:t>
            </w:r>
            <w:r w:rsidRPr="006536BD">
              <w:rPr>
                <w:rFonts w:ascii="Times New Roman" w:hAnsi="Times New Roman" w:cs="Times New Roman"/>
                <w:sz w:val="24"/>
                <w:szCs w:val="24"/>
              </w:rPr>
              <w:t xml:space="preserve">мин. </w:t>
            </w:r>
          </w:p>
          <w:p w:rsidR="003A138A" w:rsidRPr="006536BD" w:rsidRDefault="003A138A" w:rsidP="00F4376C">
            <w:pPr>
              <w:tabs>
                <w:tab w:val="left" w:pos="1770"/>
              </w:tabs>
              <w:jc w:val="both"/>
              <w:rPr>
                <w:rFonts w:ascii="Times New Roman" w:hAnsi="Times New Roman" w:cs="Times New Roman"/>
                <w:sz w:val="24"/>
                <w:szCs w:val="24"/>
              </w:rPr>
            </w:pPr>
            <w:r w:rsidRPr="006536BD">
              <w:rPr>
                <w:rFonts w:ascii="Times New Roman" w:hAnsi="Times New Roman" w:cs="Times New Roman"/>
                <w:sz w:val="24"/>
                <w:szCs w:val="24"/>
              </w:rPr>
              <w:t>9 класс: 1</w:t>
            </w:r>
            <w:r w:rsidR="00070043">
              <w:rPr>
                <w:rFonts w:ascii="Times New Roman" w:hAnsi="Times New Roman" w:cs="Times New Roman"/>
                <w:sz w:val="24"/>
                <w:szCs w:val="24"/>
              </w:rPr>
              <w:t>8</w:t>
            </w:r>
            <w:r w:rsidRPr="006536BD">
              <w:rPr>
                <w:rFonts w:ascii="Times New Roman" w:hAnsi="Times New Roman" w:cs="Times New Roman"/>
                <w:sz w:val="24"/>
                <w:szCs w:val="24"/>
              </w:rPr>
              <w:t>0 мин.</w:t>
            </w:r>
          </w:p>
          <w:p w:rsidR="003A138A" w:rsidRDefault="003A138A" w:rsidP="00F4376C">
            <w:pPr>
              <w:tabs>
                <w:tab w:val="left" w:pos="1770"/>
              </w:tabs>
              <w:jc w:val="both"/>
              <w:rPr>
                <w:rFonts w:ascii="Times New Roman" w:hAnsi="Times New Roman" w:cs="Times New Roman"/>
                <w:sz w:val="24"/>
                <w:szCs w:val="24"/>
              </w:rPr>
            </w:pPr>
            <w:r w:rsidRPr="006536BD">
              <w:rPr>
                <w:rFonts w:ascii="Times New Roman" w:hAnsi="Times New Roman" w:cs="Times New Roman"/>
                <w:sz w:val="24"/>
                <w:szCs w:val="24"/>
              </w:rPr>
              <w:t>10-11 классы: 180 мин.</w:t>
            </w:r>
          </w:p>
          <w:p w:rsidR="009155F0" w:rsidRDefault="009155F0" w:rsidP="00F4376C">
            <w:pPr>
              <w:tabs>
                <w:tab w:val="left" w:pos="1770"/>
              </w:tabs>
              <w:jc w:val="both"/>
              <w:rPr>
                <w:rFonts w:ascii="Times New Roman" w:hAnsi="Times New Roman" w:cs="Times New Roman"/>
                <w:sz w:val="24"/>
                <w:szCs w:val="24"/>
              </w:rPr>
            </w:pPr>
            <w:r w:rsidRPr="009155F0">
              <w:rPr>
                <w:rFonts w:ascii="Times New Roman" w:hAnsi="Times New Roman" w:cs="Times New Roman"/>
                <w:sz w:val="24"/>
                <w:szCs w:val="24"/>
              </w:rPr>
              <w:t>Рекомендуется на подготовку творческого проекта отвести не более 2-х недель</w:t>
            </w:r>
            <w:r>
              <w:rPr>
                <w:rFonts w:ascii="Times New Roman" w:hAnsi="Times New Roman" w:cs="Times New Roman"/>
                <w:sz w:val="24"/>
                <w:szCs w:val="24"/>
              </w:rPr>
              <w:t>.</w:t>
            </w:r>
          </w:p>
          <w:p w:rsidR="00070043" w:rsidRPr="00070043" w:rsidRDefault="00070043" w:rsidP="00F4376C">
            <w:pPr>
              <w:tabs>
                <w:tab w:val="left" w:pos="1770"/>
              </w:tabs>
              <w:jc w:val="both"/>
              <w:rPr>
                <w:rFonts w:ascii="Times New Roman" w:hAnsi="Times New Roman" w:cs="Times New Roman"/>
                <w:sz w:val="24"/>
                <w:szCs w:val="24"/>
              </w:rPr>
            </w:pPr>
            <w:r w:rsidRPr="00070043">
              <w:rPr>
                <w:rFonts w:ascii="Times New Roman" w:hAnsi="Times New Roman" w:cs="Times New Roman"/>
                <w:sz w:val="24"/>
                <w:szCs w:val="24"/>
              </w:rPr>
              <w:t>Длительность творческого тура определяется количеством участников муниципального этапа. Рекомендуемая продолжительность защит (устных выступлений):</w:t>
            </w:r>
          </w:p>
          <w:p w:rsidR="00FC57A2" w:rsidRPr="00FC57A2" w:rsidRDefault="009155F0" w:rsidP="00F4376C">
            <w:pPr>
              <w:tabs>
                <w:tab w:val="left" w:pos="1770"/>
              </w:tabs>
              <w:jc w:val="both"/>
              <w:rPr>
                <w:rFonts w:ascii="Times New Roman" w:hAnsi="Times New Roman" w:cs="Times New Roman"/>
                <w:sz w:val="24"/>
                <w:szCs w:val="24"/>
              </w:rPr>
            </w:pPr>
            <w:r>
              <w:rPr>
                <w:rFonts w:ascii="Times New Roman" w:hAnsi="Times New Roman" w:cs="Times New Roman"/>
                <w:sz w:val="24"/>
                <w:szCs w:val="24"/>
              </w:rPr>
              <w:t>5-6,</w:t>
            </w:r>
            <w:r w:rsidR="00FC57A2" w:rsidRPr="00FC57A2">
              <w:rPr>
                <w:rFonts w:ascii="Times New Roman" w:hAnsi="Times New Roman" w:cs="Times New Roman"/>
                <w:sz w:val="24"/>
                <w:szCs w:val="24"/>
              </w:rPr>
              <w:t xml:space="preserve">7-8 классы – до </w:t>
            </w:r>
            <w:r>
              <w:rPr>
                <w:rFonts w:ascii="Times New Roman" w:hAnsi="Times New Roman" w:cs="Times New Roman"/>
                <w:sz w:val="24"/>
                <w:szCs w:val="24"/>
              </w:rPr>
              <w:t>не более 5-7</w:t>
            </w:r>
            <w:r w:rsidR="00FC57A2" w:rsidRPr="00FC57A2">
              <w:rPr>
                <w:rFonts w:ascii="Times New Roman" w:hAnsi="Times New Roman" w:cs="Times New Roman"/>
                <w:sz w:val="24"/>
                <w:szCs w:val="24"/>
              </w:rPr>
              <w:t xml:space="preserve"> минут на одну презентацию проекта;</w:t>
            </w:r>
          </w:p>
          <w:p w:rsidR="009155F0" w:rsidRDefault="00FC57A2" w:rsidP="009155F0">
            <w:pPr>
              <w:tabs>
                <w:tab w:val="left" w:pos="1770"/>
              </w:tabs>
              <w:jc w:val="both"/>
              <w:rPr>
                <w:rFonts w:ascii="Times New Roman" w:hAnsi="Times New Roman" w:cs="Times New Roman"/>
                <w:sz w:val="24"/>
                <w:szCs w:val="24"/>
              </w:rPr>
            </w:pPr>
            <w:r w:rsidRPr="00FC57A2">
              <w:rPr>
                <w:rFonts w:ascii="Times New Roman" w:hAnsi="Times New Roman" w:cs="Times New Roman"/>
                <w:sz w:val="24"/>
                <w:szCs w:val="24"/>
              </w:rPr>
              <w:t xml:space="preserve">9 класс – до </w:t>
            </w:r>
            <w:r w:rsidR="009155F0">
              <w:rPr>
                <w:rFonts w:ascii="Times New Roman" w:hAnsi="Times New Roman" w:cs="Times New Roman"/>
                <w:sz w:val="24"/>
                <w:szCs w:val="24"/>
              </w:rPr>
              <w:t>10</w:t>
            </w:r>
            <w:r w:rsidRPr="00FC57A2">
              <w:rPr>
                <w:rFonts w:ascii="Times New Roman" w:hAnsi="Times New Roman" w:cs="Times New Roman"/>
                <w:sz w:val="24"/>
                <w:szCs w:val="24"/>
              </w:rPr>
              <w:t xml:space="preserve">минут на одну презентацию проекта; </w:t>
            </w:r>
          </w:p>
          <w:p w:rsidR="009155F0" w:rsidRDefault="00FC57A2" w:rsidP="009155F0">
            <w:pPr>
              <w:tabs>
                <w:tab w:val="left" w:pos="1770"/>
              </w:tabs>
              <w:jc w:val="both"/>
              <w:rPr>
                <w:rFonts w:ascii="Times New Roman" w:hAnsi="Times New Roman" w:cs="Times New Roman"/>
                <w:sz w:val="24"/>
                <w:szCs w:val="24"/>
              </w:rPr>
            </w:pPr>
            <w:r w:rsidRPr="00FC57A2">
              <w:rPr>
                <w:rFonts w:ascii="Times New Roman" w:hAnsi="Times New Roman" w:cs="Times New Roman"/>
                <w:sz w:val="24"/>
                <w:szCs w:val="24"/>
              </w:rPr>
              <w:t>10 класс – до 1</w:t>
            </w:r>
            <w:r w:rsidR="009155F0">
              <w:rPr>
                <w:rFonts w:ascii="Times New Roman" w:hAnsi="Times New Roman" w:cs="Times New Roman"/>
                <w:sz w:val="24"/>
                <w:szCs w:val="24"/>
              </w:rPr>
              <w:t>0</w:t>
            </w:r>
            <w:r w:rsidRPr="00FC57A2">
              <w:rPr>
                <w:rFonts w:ascii="Times New Roman" w:hAnsi="Times New Roman" w:cs="Times New Roman"/>
                <w:sz w:val="24"/>
                <w:szCs w:val="24"/>
              </w:rPr>
              <w:t xml:space="preserve"> минут на одну презентацию проекта; </w:t>
            </w:r>
          </w:p>
          <w:p w:rsidR="00070043" w:rsidRPr="006536BD" w:rsidRDefault="00FC57A2" w:rsidP="009155F0">
            <w:pPr>
              <w:tabs>
                <w:tab w:val="left" w:pos="1770"/>
              </w:tabs>
              <w:jc w:val="both"/>
              <w:rPr>
                <w:rFonts w:ascii="Times New Roman" w:hAnsi="Times New Roman" w:cs="Times New Roman"/>
                <w:sz w:val="24"/>
                <w:szCs w:val="24"/>
              </w:rPr>
            </w:pPr>
            <w:r w:rsidRPr="00FC57A2">
              <w:rPr>
                <w:rFonts w:ascii="Times New Roman" w:hAnsi="Times New Roman" w:cs="Times New Roman"/>
                <w:sz w:val="24"/>
                <w:szCs w:val="24"/>
              </w:rPr>
              <w:t>11 класс – до 1</w:t>
            </w:r>
            <w:r w:rsidR="009155F0">
              <w:rPr>
                <w:rFonts w:ascii="Times New Roman" w:hAnsi="Times New Roman" w:cs="Times New Roman"/>
                <w:sz w:val="24"/>
                <w:szCs w:val="24"/>
              </w:rPr>
              <w:t>0</w:t>
            </w:r>
            <w:r w:rsidRPr="00FC57A2">
              <w:rPr>
                <w:rFonts w:ascii="Times New Roman" w:hAnsi="Times New Roman" w:cs="Times New Roman"/>
                <w:sz w:val="24"/>
                <w:szCs w:val="24"/>
              </w:rPr>
              <w:t xml:space="preserve"> минут на одну презентацию проекта.</w:t>
            </w:r>
          </w:p>
        </w:tc>
      </w:tr>
      <w:tr w:rsidR="003A138A" w:rsidRPr="006536BD" w:rsidTr="00F4376C">
        <w:tc>
          <w:tcPr>
            <w:tcW w:w="3544" w:type="dxa"/>
          </w:tcPr>
          <w:p w:rsidR="003A138A" w:rsidRPr="006536BD" w:rsidRDefault="006F0B60" w:rsidP="00F4376C">
            <w:pPr>
              <w:tabs>
                <w:tab w:val="left" w:pos="1770"/>
              </w:tabs>
              <w:jc w:val="both"/>
              <w:rPr>
                <w:rFonts w:ascii="Times New Roman" w:hAnsi="Times New Roman" w:cs="Times New Roman"/>
                <w:b/>
                <w:sz w:val="24"/>
                <w:szCs w:val="24"/>
              </w:rPr>
            </w:pPr>
            <w:r w:rsidRPr="006536BD">
              <w:rPr>
                <w:rFonts w:ascii="Times New Roman" w:hAnsi="Times New Roman" w:cs="Times New Roman"/>
                <w:sz w:val="24"/>
                <w:szCs w:val="24"/>
              </w:rPr>
              <w:t>Материально-</w:t>
            </w:r>
            <w:r w:rsidR="003A138A" w:rsidRPr="006536BD">
              <w:rPr>
                <w:rFonts w:ascii="Times New Roman" w:hAnsi="Times New Roman" w:cs="Times New Roman"/>
                <w:sz w:val="24"/>
                <w:szCs w:val="24"/>
              </w:rPr>
              <w:t>техническое обеспечение для выполнения олимпиадных заданий</w:t>
            </w:r>
          </w:p>
        </w:tc>
        <w:tc>
          <w:tcPr>
            <w:tcW w:w="6946" w:type="dxa"/>
          </w:tcPr>
          <w:p w:rsidR="00FC57A2" w:rsidRPr="00FC57A2" w:rsidRDefault="00FC57A2" w:rsidP="00F4376C">
            <w:pPr>
              <w:jc w:val="both"/>
              <w:rPr>
                <w:rFonts w:ascii="Times New Roman" w:hAnsi="Times New Roman" w:cs="Times New Roman"/>
                <w:sz w:val="24"/>
                <w:szCs w:val="24"/>
              </w:rPr>
            </w:pPr>
            <w:r w:rsidRPr="00FC57A2">
              <w:rPr>
                <w:rFonts w:ascii="Times New Roman" w:hAnsi="Times New Roman" w:cs="Times New Roman"/>
                <w:sz w:val="24"/>
                <w:szCs w:val="24"/>
              </w:rPr>
              <w:t>Теоретический тур. Каждому участнику должно быть предоставлено предусмотренное для выполнения заданий оборудование. Желательно обеспечить участников ручками с чернилами одного, установленного организатором цвета.</w:t>
            </w:r>
          </w:p>
          <w:p w:rsidR="000A62C4" w:rsidRDefault="00FC57A2" w:rsidP="00F4376C">
            <w:pPr>
              <w:jc w:val="both"/>
              <w:rPr>
                <w:rFonts w:ascii="Times New Roman" w:hAnsi="Times New Roman" w:cs="Times New Roman"/>
                <w:sz w:val="24"/>
                <w:szCs w:val="24"/>
              </w:rPr>
            </w:pPr>
            <w:r w:rsidRPr="00FC57A2">
              <w:rPr>
                <w:rFonts w:ascii="Times New Roman" w:hAnsi="Times New Roman" w:cs="Times New Roman"/>
                <w:sz w:val="24"/>
                <w:szCs w:val="24"/>
              </w:rPr>
              <w:t>Рекомендуется проведение школьного этапа в кабинете информатики.</w:t>
            </w:r>
          </w:p>
          <w:p w:rsidR="003A138A" w:rsidRPr="00FC57A2" w:rsidRDefault="00933561" w:rsidP="00F4376C">
            <w:pPr>
              <w:pStyle w:val="a6"/>
              <w:ind w:left="0"/>
              <w:jc w:val="both"/>
              <w:rPr>
                <w:rFonts w:ascii="Times New Roman" w:hAnsi="Times New Roman" w:cs="Times New Roman"/>
                <w:sz w:val="24"/>
                <w:szCs w:val="24"/>
              </w:rPr>
            </w:pPr>
            <w:r w:rsidRPr="00933561">
              <w:rPr>
                <w:rFonts w:ascii="Times New Roman" w:hAnsi="Times New Roman" w:cs="Times New Roman"/>
                <w:sz w:val="24"/>
                <w:szCs w:val="24"/>
              </w:rPr>
              <w:t>Требования к материально-техническому оснащению для выполнения практических заданий содержатся в приложении к заданиям олимпиады</w:t>
            </w:r>
          </w:p>
        </w:tc>
      </w:tr>
      <w:tr w:rsidR="003A138A" w:rsidRPr="006536BD" w:rsidTr="00F4376C">
        <w:tc>
          <w:tcPr>
            <w:tcW w:w="3544" w:type="dxa"/>
          </w:tcPr>
          <w:p w:rsidR="003A138A" w:rsidRPr="006536BD" w:rsidRDefault="003A138A" w:rsidP="00F4376C">
            <w:pPr>
              <w:jc w:val="both"/>
              <w:rPr>
                <w:rFonts w:ascii="Times New Roman" w:hAnsi="Times New Roman" w:cs="Times New Roman"/>
                <w:b/>
                <w:sz w:val="24"/>
                <w:szCs w:val="24"/>
              </w:rPr>
            </w:pPr>
            <w:r w:rsidRPr="006536BD">
              <w:rPr>
                <w:rFonts w:ascii="Times New Roman" w:hAnsi="Times New Roman" w:cs="Times New Roman"/>
                <w:sz w:val="24"/>
                <w:szCs w:val="24"/>
              </w:rPr>
              <w:t xml:space="preserve">Перечень справочных материалов, электронно-вычислительной техники, разрешенных к использованию во время проведения </w:t>
            </w:r>
            <w:r w:rsidRPr="006536BD">
              <w:rPr>
                <w:rFonts w:ascii="Times New Roman" w:hAnsi="Times New Roman" w:cs="Times New Roman"/>
                <w:sz w:val="24"/>
                <w:szCs w:val="24"/>
              </w:rPr>
              <w:lastRenderedPageBreak/>
              <w:t>олимпиады</w:t>
            </w:r>
          </w:p>
        </w:tc>
        <w:tc>
          <w:tcPr>
            <w:tcW w:w="6946" w:type="dxa"/>
          </w:tcPr>
          <w:p w:rsidR="00FC57A2" w:rsidRPr="00FC57A2" w:rsidRDefault="00FC57A2" w:rsidP="00F4376C">
            <w:pPr>
              <w:jc w:val="both"/>
              <w:rPr>
                <w:rFonts w:ascii="Times New Roman" w:hAnsi="Times New Roman" w:cs="Times New Roman"/>
                <w:sz w:val="24"/>
                <w:szCs w:val="24"/>
              </w:rPr>
            </w:pPr>
            <w:r w:rsidRPr="00FC57A2">
              <w:rPr>
                <w:rFonts w:ascii="Times New Roman" w:hAnsi="Times New Roman" w:cs="Times New Roman"/>
                <w:sz w:val="24"/>
                <w:szCs w:val="24"/>
              </w:rPr>
              <w:lastRenderedPageBreak/>
              <w:t xml:space="preserve">При выполнении заданий теоретического и творческого туров олимпиады допускается использование только справочных материалов, средств связи и электронно- вычислительной техники, предоставленных организаторами, предусмотренных в заданиях и критериях оценивания. Запрещается пользоваться </w:t>
            </w:r>
            <w:r w:rsidRPr="00FC57A2">
              <w:rPr>
                <w:rFonts w:ascii="Times New Roman" w:hAnsi="Times New Roman" w:cs="Times New Roman"/>
                <w:sz w:val="24"/>
                <w:szCs w:val="24"/>
              </w:rPr>
              <w:lastRenderedPageBreak/>
              <w:t>принесенными с собой калькуляторами справочными материалами, средствами связи и электронно-вычислительной техникой.</w:t>
            </w:r>
          </w:p>
          <w:p w:rsidR="00FC57A2" w:rsidRPr="004E562F" w:rsidRDefault="00FC57A2" w:rsidP="00F4376C">
            <w:pPr>
              <w:jc w:val="both"/>
              <w:rPr>
                <w:rFonts w:ascii="Times New Roman" w:hAnsi="Times New Roman" w:cs="Times New Roman"/>
                <w:sz w:val="24"/>
                <w:szCs w:val="24"/>
              </w:rPr>
            </w:pPr>
            <w:r w:rsidRPr="00FC57A2">
              <w:rPr>
                <w:rFonts w:ascii="Times New Roman" w:hAnsi="Times New Roman" w:cs="Times New Roman"/>
                <w:sz w:val="24"/>
                <w:szCs w:val="24"/>
              </w:rPr>
              <w:t>Рекомендуется в качестве справочного материала использовать орфографический словарь (1-2 экземпляра на аудиторию)</w:t>
            </w:r>
          </w:p>
        </w:tc>
      </w:tr>
      <w:tr w:rsidR="003A138A" w:rsidRPr="006536BD" w:rsidTr="00F4376C">
        <w:trPr>
          <w:trHeight w:val="1194"/>
        </w:trPr>
        <w:tc>
          <w:tcPr>
            <w:tcW w:w="3544" w:type="dxa"/>
          </w:tcPr>
          <w:p w:rsidR="003A138A" w:rsidRPr="006536BD" w:rsidRDefault="00FA3CC3" w:rsidP="00F4376C">
            <w:pPr>
              <w:jc w:val="both"/>
              <w:rPr>
                <w:rFonts w:ascii="Times New Roman" w:hAnsi="Times New Roman" w:cs="Times New Roman"/>
                <w:b/>
                <w:sz w:val="24"/>
                <w:szCs w:val="24"/>
              </w:rPr>
            </w:pPr>
            <w:r w:rsidRPr="006536BD">
              <w:rPr>
                <w:rFonts w:ascii="Times New Roman" w:hAnsi="Times New Roman" w:cs="Times New Roman"/>
                <w:sz w:val="24"/>
                <w:szCs w:val="24"/>
              </w:rPr>
              <w:lastRenderedPageBreak/>
              <w:t>Критерии и методики оценивания выполненных олимпиадных заданий</w:t>
            </w:r>
          </w:p>
        </w:tc>
        <w:tc>
          <w:tcPr>
            <w:tcW w:w="6946" w:type="dxa"/>
          </w:tcPr>
          <w:p w:rsidR="003A138A" w:rsidRPr="006536BD" w:rsidRDefault="00FA3CC3" w:rsidP="00F4376C">
            <w:pPr>
              <w:jc w:val="both"/>
              <w:rPr>
                <w:rFonts w:ascii="Times New Roman" w:hAnsi="Times New Roman" w:cs="Times New Roman"/>
                <w:b/>
                <w:sz w:val="24"/>
                <w:szCs w:val="24"/>
              </w:rPr>
            </w:pPr>
            <w:r w:rsidRPr="006536BD">
              <w:rPr>
                <w:rFonts w:ascii="Times New Roman" w:hAnsi="Times New Roman" w:cs="Times New Roman"/>
                <w:sz w:val="24"/>
                <w:szCs w:val="24"/>
              </w:rPr>
              <w:t>Для оценки работ участников школьного этапа олимпиады разработаны критерии оценивания каждого задания и подробный комментарий к ним.</w:t>
            </w:r>
          </w:p>
        </w:tc>
      </w:tr>
    </w:tbl>
    <w:p w:rsidR="003A138A" w:rsidRPr="006536BD" w:rsidRDefault="003A138A" w:rsidP="00F4376C">
      <w:pPr>
        <w:spacing w:after="0" w:line="240" w:lineRule="auto"/>
        <w:jc w:val="both"/>
        <w:rPr>
          <w:rFonts w:ascii="Times New Roman" w:hAnsi="Times New Roman" w:cs="Times New Roman"/>
          <w:b/>
          <w:sz w:val="24"/>
          <w:szCs w:val="24"/>
        </w:rPr>
      </w:pPr>
      <w:r w:rsidRPr="006536BD">
        <w:rPr>
          <w:rFonts w:ascii="Times New Roman" w:hAnsi="Times New Roman" w:cs="Times New Roman"/>
          <w:b/>
          <w:sz w:val="24"/>
          <w:szCs w:val="24"/>
        </w:rPr>
        <w:t xml:space="preserve"> </w:t>
      </w:r>
    </w:p>
    <w:sectPr w:rsidR="003A138A" w:rsidRPr="00653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029"/>
    <w:multiLevelType w:val="hybridMultilevel"/>
    <w:tmpl w:val="E12852C2"/>
    <w:lvl w:ilvl="0" w:tplc="890C02E2">
      <w:start w:val="8"/>
      <w:numFmt w:val="decimal"/>
      <w:lvlText w:val="%1"/>
      <w:lvlJc w:val="left"/>
      <w:pPr>
        <w:ind w:left="255" w:hanging="360"/>
      </w:pPr>
      <w:rPr>
        <w:rFonts w:hint="default"/>
      </w:r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abstractNum w:abstractNumId="1">
    <w:nsid w:val="077553FE"/>
    <w:multiLevelType w:val="hybridMultilevel"/>
    <w:tmpl w:val="F1B65AEE"/>
    <w:lvl w:ilvl="0" w:tplc="D076BACE">
      <w:numFmt w:val="bullet"/>
      <w:lvlText w:val=""/>
      <w:lvlJc w:val="left"/>
      <w:pPr>
        <w:ind w:left="802" w:hanging="281"/>
      </w:pPr>
      <w:rPr>
        <w:rFonts w:ascii="Symbol" w:eastAsia="Symbol" w:hAnsi="Symbol" w:cs="Symbol" w:hint="default"/>
        <w:w w:val="100"/>
        <w:sz w:val="24"/>
        <w:szCs w:val="24"/>
        <w:lang w:val="ru-RU" w:eastAsia="en-US" w:bidi="ar-SA"/>
      </w:rPr>
    </w:lvl>
    <w:lvl w:ilvl="1" w:tplc="F22E9480">
      <w:numFmt w:val="bullet"/>
      <w:lvlText w:val="•"/>
      <w:lvlJc w:val="left"/>
      <w:pPr>
        <w:ind w:left="1810" w:hanging="281"/>
      </w:pPr>
      <w:rPr>
        <w:lang w:val="ru-RU" w:eastAsia="en-US" w:bidi="ar-SA"/>
      </w:rPr>
    </w:lvl>
    <w:lvl w:ilvl="2" w:tplc="7AA8E5EC">
      <w:numFmt w:val="bullet"/>
      <w:lvlText w:val="•"/>
      <w:lvlJc w:val="left"/>
      <w:pPr>
        <w:ind w:left="2821" w:hanging="281"/>
      </w:pPr>
      <w:rPr>
        <w:lang w:val="ru-RU" w:eastAsia="en-US" w:bidi="ar-SA"/>
      </w:rPr>
    </w:lvl>
    <w:lvl w:ilvl="3" w:tplc="558E8FE6">
      <w:numFmt w:val="bullet"/>
      <w:lvlText w:val="•"/>
      <w:lvlJc w:val="left"/>
      <w:pPr>
        <w:ind w:left="3831" w:hanging="281"/>
      </w:pPr>
      <w:rPr>
        <w:lang w:val="ru-RU" w:eastAsia="en-US" w:bidi="ar-SA"/>
      </w:rPr>
    </w:lvl>
    <w:lvl w:ilvl="4" w:tplc="0D806054">
      <w:numFmt w:val="bullet"/>
      <w:lvlText w:val="•"/>
      <w:lvlJc w:val="left"/>
      <w:pPr>
        <w:ind w:left="4842" w:hanging="281"/>
      </w:pPr>
      <w:rPr>
        <w:lang w:val="ru-RU" w:eastAsia="en-US" w:bidi="ar-SA"/>
      </w:rPr>
    </w:lvl>
    <w:lvl w:ilvl="5" w:tplc="F3303892">
      <w:numFmt w:val="bullet"/>
      <w:lvlText w:val="•"/>
      <w:lvlJc w:val="left"/>
      <w:pPr>
        <w:ind w:left="5853" w:hanging="281"/>
      </w:pPr>
      <w:rPr>
        <w:lang w:val="ru-RU" w:eastAsia="en-US" w:bidi="ar-SA"/>
      </w:rPr>
    </w:lvl>
    <w:lvl w:ilvl="6" w:tplc="A6266EB4">
      <w:numFmt w:val="bullet"/>
      <w:lvlText w:val="•"/>
      <w:lvlJc w:val="left"/>
      <w:pPr>
        <w:ind w:left="6863" w:hanging="281"/>
      </w:pPr>
      <w:rPr>
        <w:lang w:val="ru-RU" w:eastAsia="en-US" w:bidi="ar-SA"/>
      </w:rPr>
    </w:lvl>
    <w:lvl w:ilvl="7" w:tplc="8D3806BA">
      <w:numFmt w:val="bullet"/>
      <w:lvlText w:val="•"/>
      <w:lvlJc w:val="left"/>
      <w:pPr>
        <w:ind w:left="7874" w:hanging="281"/>
      </w:pPr>
      <w:rPr>
        <w:lang w:val="ru-RU" w:eastAsia="en-US" w:bidi="ar-SA"/>
      </w:rPr>
    </w:lvl>
    <w:lvl w:ilvl="8" w:tplc="8A345A10">
      <w:numFmt w:val="bullet"/>
      <w:lvlText w:val="•"/>
      <w:lvlJc w:val="left"/>
      <w:pPr>
        <w:ind w:left="8885" w:hanging="281"/>
      </w:pPr>
      <w:rPr>
        <w:lang w:val="ru-RU" w:eastAsia="en-US" w:bidi="ar-SA"/>
      </w:rPr>
    </w:lvl>
  </w:abstractNum>
  <w:abstractNum w:abstractNumId="2">
    <w:nsid w:val="0E7607D5"/>
    <w:multiLevelType w:val="hybridMultilevel"/>
    <w:tmpl w:val="E384BA92"/>
    <w:lvl w:ilvl="0" w:tplc="BA42E8DC">
      <w:start w:val="8"/>
      <w:numFmt w:val="decimal"/>
      <w:lvlText w:val="%1"/>
      <w:lvlJc w:val="left"/>
      <w:pPr>
        <w:ind w:left="255" w:hanging="360"/>
      </w:pPr>
      <w:rPr>
        <w:rFonts w:hint="default"/>
      </w:r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abstractNum w:abstractNumId="3">
    <w:nsid w:val="12CF34E7"/>
    <w:multiLevelType w:val="hybridMultilevel"/>
    <w:tmpl w:val="7026D752"/>
    <w:lvl w:ilvl="0" w:tplc="3ABC991C">
      <w:start w:val="9"/>
      <w:numFmt w:val="decimal"/>
      <w:lvlText w:val="%1"/>
      <w:lvlJc w:val="left"/>
      <w:pPr>
        <w:ind w:left="255" w:hanging="360"/>
      </w:pPr>
      <w:rPr>
        <w:rFonts w:hint="default"/>
      </w:r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abstractNum w:abstractNumId="4">
    <w:nsid w:val="1CB27EEB"/>
    <w:multiLevelType w:val="hybridMultilevel"/>
    <w:tmpl w:val="A3E07ACC"/>
    <w:lvl w:ilvl="0" w:tplc="4B0221D8">
      <w:numFmt w:val="bullet"/>
      <w:lvlText w:val=""/>
      <w:lvlJc w:val="left"/>
      <w:pPr>
        <w:ind w:left="802" w:hanging="281"/>
      </w:pPr>
      <w:rPr>
        <w:rFonts w:ascii="Symbol" w:eastAsia="Symbol" w:hAnsi="Symbol" w:cs="Symbol" w:hint="default"/>
        <w:w w:val="100"/>
        <w:sz w:val="24"/>
        <w:szCs w:val="24"/>
        <w:lang w:val="ru-RU" w:eastAsia="en-US" w:bidi="ar-SA"/>
      </w:rPr>
    </w:lvl>
    <w:lvl w:ilvl="1" w:tplc="DF22CEEC">
      <w:numFmt w:val="bullet"/>
      <w:lvlText w:val="•"/>
      <w:lvlJc w:val="left"/>
      <w:pPr>
        <w:ind w:left="1810" w:hanging="281"/>
      </w:pPr>
      <w:rPr>
        <w:lang w:val="ru-RU" w:eastAsia="en-US" w:bidi="ar-SA"/>
      </w:rPr>
    </w:lvl>
    <w:lvl w:ilvl="2" w:tplc="B54E1530">
      <w:numFmt w:val="bullet"/>
      <w:lvlText w:val="•"/>
      <w:lvlJc w:val="left"/>
      <w:pPr>
        <w:ind w:left="2821" w:hanging="281"/>
      </w:pPr>
      <w:rPr>
        <w:lang w:val="ru-RU" w:eastAsia="en-US" w:bidi="ar-SA"/>
      </w:rPr>
    </w:lvl>
    <w:lvl w:ilvl="3" w:tplc="31226B6C">
      <w:numFmt w:val="bullet"/>
      <w:lvlText w:val="•"/>
      <w:lvlJc w:val="left"/>
      <w:pPr>
        <w:ind w:left="3831" w:hanging="281"/>
      </w:pPr>
      <w:rPr>
        <w:lang w:val="ru-RU" w:eastAsia="en-US" w:bidi="ar-SA"/>
      </w:rPr>
    </w:lvl>
    <w:lvl w:ilvl="4" w:tplc="811C8526">
      <w:numFmt w:val="bullet"/>
      <w:lvlText w:val="•"/>
      <w:lvlJc w:val="left"/>
      <w:pPr>
        <w:ind w:left="4842" w:hanging="281"/>
      </w:pPr>
      <w:rPr>
        <w:lang w:val="ru-RU" w:eastAsia="en-US" w:bidi="ar-SA"/>
      </w:rPr>
    </w:lvl>
    <w:lvl w:ilvl="5" w:tplc="6B681388">
      <w:numFmt w:val="bullet"/>
      <w:lvlText w:val="•"/>
      <w:lvlJc w:val="left"/>
      <w:pPr>
        <w:ind w:left="5853" w:hanging="281"/>
      </w:pPr>
      <w:rPr>
        <w:lang w:val="ru-RU" w:eastAsia="en-US" w:bidi="ar-SA"/>
      </w:rPr>
    </w:lvl>
    <w:lvl w:ilvl="6" w:tplc="8BEEAAA2">
      <w:numFmt w:val="bullet"/>
      <w:lvlText w:val="•"/>
      <w:lvlJc w:val="left"/>
      <w:pPr>
        <w:ind w:left="6863" w:hanging="281"/>
      </w:pPr>
      <w:rPr>
        <w:lang w:val="ru-RU" w:eastAsia="en-US" w:bidi="ar-SA"/>
      </w:rPr>
    </w:lvl>
    <w:lvl w:ilvl="7" w:tplc="9842832A">
      <w:numFmt w:val="bullet"/>
      <w:lvlText w:val="•"/>
      <w:lvlJc w:val="left"/>
      <w:pPr>
        <w:ind w:left="7874" w:hanging="281"/>
      </w:pPr>
      <w:rPr>
        <w:lang w:val="ru-RU" w:eastAsia="en-US" w:bidi="ar-SA"/>
      </w:rPr>
    </w:lvl>
    <w:lvl w:ilvl="8" w:tplc="5DE0B67C">
      <w:numFmt w:val="bullet"/>
      <w:lvlText w:val="•"/>
      <w:lvlJc w:val="left"/>
      <w:pPr>
        <w:ind w:left="8885" w:hanging="281"/>
      </w:pPr>
      <w:rPr>
        <w:lang w:val="ru-RU" w:eastAsia="en-US" w:bidi="ar-SA"/>
      </w:rPr>
    </w:lvl>
  </w:abstractNum>
  <w:abstractNum w:abstractNumId="5">
    <w:nsid w:val="21520032"/>
    <w:multiLevelType w:val="hybridMultilevel"/>
    <w:tmpl w:val="4BB261D0"/>
    <w:lvl w:ilvl="0" w:tplc="BF828524">
      <w:numFmt w:val="bullet"/>
      <w:lvlText w:val=""/>
      <w:lvlJc w:val="left"/>
      <w:pPr>
        <w:ind w:left="1381" w:hanging="281"/>
      </w:pPr>
      <w:rPr>
        <w:rFonts w:ascii="Symbol" w:eastAsia="Symbol" w:hAnsi="Symbol" w:cs="Symbol" w:hint="default"/>
        <w:w w:val="100"/>
        <w:sz w:val="24"/>
        <w:szCs w:val="24"/>
        <w:lang w:val="ru-RU" w:eastAsia="en-US" w:bidi="ar-SA"/>
      </w:rPr>
    </w:lvl>
    <w:lvl w:ilvl="1" w:tplc="2E98EC94">
      <w:numFmt w:val="bullet"/>
      <w:lvlText w:val="•"/>
      <w:lvlJc w:val="left"/>
      <w:pPr>
        <w:ind w:left="1810" w:hanging="281"/>
      </w:pPr>
      <w:rPr>
        <w:rFonts w:hint="default"/>
        <w:lang w:val="ru-RU" w:eastAsia="en-US" w:bidi="ar-SA"/>
      </w:rPr>
    </w:lvl>
    <w:lvl w:ilvl="2" w:tplc="80CCB0BE">
      <w:numFmt w:val="bullet"/>
      <w:lvlText w:val="•"/>
      <w:lvlJc w:val="left"/>
      <w:pPr>
        <w:ind w:left="2821" w:hanging="281"/>
      </w:pPr>
      <w:rPr>
        <w:rFonts w:hint="default"/>
        <w:lang w:val="ru-RU" w:eastAsia="en-US" w:bidi="ar-SA"/>
      </w:rPr>
    </w:lvl>
    <w:lvl w:ilvl="3" w:tplc="FC2236C2">
      <w:numFmt w:val="bullet"/>
      <w:lvlText w:val="•"/>
      <w:lvlJc w:val="left"/>
      <w:pPr>
        <w:ind w:left="3831" w:hanging="281"/>
      </w:pPr>
      <w:rPr>
        <w:rFonts w:hint="default"/>
        <w:lang w:val="ru-RU" w:eastAsia="en-US" w:bidi="ar-SA"/>
      </w:rPr>
    </w:lvl>
    <w:lvl w:ilvl="4" w:tplc="1B4A6BF8">
      <w:numFmt w:val="bullet"/>
      <w:lvlText w:val="•"/>
      <w:lvlJc w:val="left"/>
      <w:pPr>
        <w:ind w:left="4842" w:hanging="281"/>
      </w:pPr>
      <w:rPr>
        <w:rFonts w:hint="default"/>
        <w:lang w:val="ru-RU" w:eastAsia="en-US" w:bidi="ar-SA"/>
      </w:rPr>
    </w:lvl>
    <w:lvl w:ilvl="5" w:tplc="A0DC9EA2">
      <w:numFmt w:val="bullet"/>
      <w:lvlText w:val="•"/>
      <w:lvlJc w:val="left"/>
      <w:pPr>
        <w:ind w:left="5853" w:hanging="281"/>
      </w:pPr>
      <w:rPr>
        <w:rFonts w:hint="default"/>
        <w:lang w:val="ru-RU" w:eastAsia="en-US" w:bidi="ar-SA"/>
      </w:rPr>
    </w:lvl>
    <w:lvl w:ilvl="6" w:tplc="13702544">
      <w:numFmt w:val="bullet"/>
      <w:lvlText w:val="•"/>
      <w:lvlJc w:val="left"/>
      <w:pPr>
        <w:ind w:left="6863" w:hanging="281"/>
      </w:pPr>
      <w:rPr>
        <w:rFonts w:hint="default"/>
        <w:lang w:val="ru-RU" w:eastAsia="en-US" w:bidi="ar-SA"/>
      </w:rPr>
    </w:lvl>
    <w:lvl w:ilvl="7" w:tplc="1D767DFE">
      <w:numFmt w:val="bullet"/>
      <w:lvlText w:val="•"/>
      <w:lvlJc w:val="left"/>
      <w:pPr>
        <w:ind w:left="7874" w:hanging="281"/>
      </w:pPr>
      <w:rPr>
        <w:rFonts w:hint="default"/>
        <w:lang w:val="ru-RU" w:eastAsia="en-US" w:bidi="ar-SA"/>
      </w:rPr>
    </w:lvl>
    <w:lvl w:ilvl="8" w:tplc="116CE042">
      <w:numFmt w:val="bullet"/>
      <w:lvlText w:val="•"/>
      <w:lvlJc w:val="left"/>
      <w:pPr>
        <w:ind w:left="8885" w:hanging="281"/>
      </w:pPr>
      <w:rPr>
        <w:rFonts w:hint="default"/>
        <w:lang w:val="ru-RU" w:eastAsia="en-US" w:bidi="ar-SA"/>
      </w:rPr>
    </w:lvl>
  </w:abstractNum>
  <w:abstractNum w:abstractNumId="6">
    <w:nsid w:val="229D2996"/>
    <w:multiLevelType w:val="hybridMultilevel"/>
    <w:tmpl w:val="E172859E"/>
    <w:lvl w:ilvl="0" w:tplc="6FE6467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E53C6C"/>
    <w:multiLevelType w:val="hybridMultilevel"/>
    <w:tmpl w:val="00BEC644"/>
    <w:lvl w:ilvl="0" w:tplc="81AE7DA8">
      <w:start w:val="5"/>
      <w:numFmt w:val="decimal"/>
      <w:lvlText w:val="%1"/>
      <w:lvlJc w:val="left"/>
      <w:pPr>
        <w:ind w:left="255" w:hanging="360"/>
      </w:pPr>
      <w:rPr>
        <w:rFonts w:hint="default"/>
      </w:r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abstractNum w:abstractNumId="8">
    <w:nsid w:val="28103463"/>
    <w:multiLevelType w:val="hybridMultilevel"/>
    <w:tmpl w:val="EBB2C5C6"/>
    <w:lvl w:ilvl="0" w:tplc="DEA04382">
      <w:numFmt w:val="bullet"/>
      <w:lvlText w:val=""/>
      <w:lvlJc w:val="left"/>
      <w:pPr>
        <w:ind w:left="802" w:hanging="281"/>
      </w:pPr>
      <w:rPr>
        <w:rFonts w:ascii="Symbol" w:eastAsia="Symbol" w:hAnsi="Symbol" w:cs="Symbol" w:hint="default"/>
        <w:w w:val="100"/>
        <w:sz w:val="24"/>
        <w:szCs w:val="24"/>
        <w:lang w:val="ru-RU" w:eastAsia="en-US" w:bidi="ar-SA"/>
      </w:rPr>
    </w:lvl>
    <w:lvl w:ilvl="1" w:tplc="67FCCD4A">
      <w:numFmt w:val="bullet"/>
      <w:lvlText w:val="•"/>
      <w:lvlJc w:val="left"/>
      <w:pPr>
        <w:ind w:left="1810" w:hanging="281"/>
      </w:pPr>
      <w:rPr>
        <w:rFonts w:hint="default"/>
        <w:lang w:val="ru-RU" w:eastAsia="en-US" w:bidi="ar-SA"/>
      </w:rPr>
    </w:lvl>
    <w:lvl w:ilvl="2" w:tplc="1FEA9C06">
      <w:numFmt w:val="bullet"/>
      <w:lvlText w:val="•"/>
      <w:lvlJc w:val="left"/>
      <w:pPr>
        <w:ind w:left="2821" w:hanging="281"/>
      </w:pPr>
      <w:rPr>
        <w:rFonts w:hint="default"/>
        <w:lang w:val="ru-RU" w:eastAsia="en-US" w:bidi="ar-SA"/>
      </w:rPr>
    </w:lvl>
    <w:lvl w:ilvl="3" w:tplc="1720839C">
      <w:numFmt w:val="bullet"/>
      <w:lvlText w:val="•"/>
      <w:lvlJc w:val="left"/>
      <w:pPr>
        <w:ind w:left="3831" w:hanging="281"/>
      </w:pPr>
      <w:rPr>
        <w:rFonts w:hint="default"/>
        <w:lang w:val="ru-RU" w:eastAsia="en-US" w:bidi="ar-SA"/>
      </w:rPr>
    </w:lvl>
    <w:lvl w:ilvl="4" w:tplc="A0567D00">
      <w:numFmt w:val="bullet"/>
      <w:lvlText w:val="•"/>
      <w:lvlJc w:val="left"/>
      <w:pPr>
        <w:ind w:left="4842" w:hanging="281"/>
      </w:pPr>
      <w:rPr>
        <w:rFonts w:hint="default"/>
        <w:lang w:val="ru-RU" w:eastAsia="en-US" w:bidi="ar-SA"/>
      </w:rPr>
    </w:lvl>
    <w:lvl w:ilvl="5" w:tplc="0654FE28">
      <w:numFmt w:val="bullet"/>
      <w:lvlText w:val="•"/>
      <w:lvlJc w:val="left"/>
      <w:pPr>
        <w:ind w:left="5853" w:hanging="281"/>
      </w:pPr>
      <w:rPr>
        <w:rFonts w:hint="default"/>
        <w:lang w:val="ru-RU" w:eastAsia="en-US" w:bidi="ar-SA"/>
      </w:rPr>
    </w:lvl>
    <w:lvl w:ilvl="6" w:tplc="10C4B0D6">
      <w:numFmt w:val="bullet"/>
      <w:lvlText w:val="•"/>
      <w:lvlJc w:val="left"/>
      <w:pPr>
        <w:ind w:left="6863" w:hanging="281"/>
      </w:pPr>
      <w:rPr>
        <w:rFonts w:hint="default"/>
        <w:lang w:val="ru-RU" w:eastAsia="en-US" w:bidi="ar-SA"/>
      </w:rPr>
    </w:lvl>
    <w:lvl w:ilvl="7" w:tplc="9BB053D2">
      <w:numFmt w:val="bullet"/>
      <w:lvlText w:val="•"/>
      <w:lvlJc w:val="left"/>
      <w:pPr>
        <w:ind w:left="7874" w:hanging="281"/>
      </w:pPr>
      <w:rPr>
        <w:rFonts w:hint="default"/>
        <w:lang w:val="ru-RU" w:eastAsia="en-US" w:bidi="ar-SA"/>
      </w:rPr>
    </w:lvl>
    <w:lvl w:ilvl="8" w:tplc="FDB4A5D4">
      <w:numFmt w:val="bullet"/>
      <w:lvlText w:val="•"/>
      <w:lvlJc w:val="left"/>
      <w:pPr>
        <w:ind w:left="8885" w:hanging="281"/>
      </w:pPr>
      <w:rPr>
        <w:rFonts w:hint="default"/>
        <w:lang w:val="ru-RU" w:eastAsia="en-US" w:bidi="ar-SA"/>
      </w:rPr>
    </w:lvl>
  </w:abstractNum>
  <w:abstractNum w:abstractNumId="9">
    <w:nsid w:val="331A37A2"/>
    <w:multiLevelType w:val="hybridMultilevel"/>
    <w:tmpl w:val="27B81678"/>
    <w:lvl w:ilvl="0" w:tplc="3DBE07F6">
      <w:numFmt w:val="bullet"/>
      <w:lvlText w:val=""/>
      <w:lvlJc w:val="left"/>
      <w:pPr>
        <w:ind w:left="802" w:hanging="281"/>
      </w:pPr>
      <w:rPr>
        <w:rFonts w:hint="default"/>
        <w:w w:val="100"/>
        <w:lang w:val="ru-RU" w:eastAsia="en-US" w:bidi="ar-SA"/>
      </w:rPr>
    </w:lvl>
    <w:lvl w:ilvl="1" w:tplc="B72EE568">
      <w:numFmt w:val="bullet"/>
      <w:lvlText w:val="•"/>
      <w:lvlJc w:val="left"/>
      <w:pPr>
        <w:ind w:left="1810" w:hanging="281"/>
      </w:pPr>
      <w:rPr>
        <w:rFonts w:hint="default"/>
        <w:lang w:val="ru-RU" w:eastAsia="en-US" w:bidi="ar-SA"/>
      </w:rPr>
    </w:lvl>
    <w:lvl w:ilvl="2" w:tplc="664CE52C">
      <w:numFmt w:val="bullet"/>
      <w:lvlText w:val="•"/>
      <w:lvlJc w:val="left"/>
      <w:pPr>
        <w:ind w:left="2821" w:hanging="281"/>
      </w:pPr>
      <w:rPr>
        <w:rFonts w:hint="default"/>
        <w:lang w:val="ru-RU" w:eastAsia="en-US" w:bidi="ar-SA"/>
      </w:rPr>
    </w:lvl>
    <w:lvl w:ilvl="3" w:tplc="4BE051AC">
      <w:numFmt w:val="bullet"/>
      <w:lvlText w:val="•"/>
      <w:lvlJc w:val="left"/>
      <w:pPr>
        <w:ind w:left="3831" w:hanging="281"/>
      </w:pPr>
      <w:rPr>
        <w:rFonts w:hint="default"/>
        <w:lang w:val="ru-RU" w:eastAsia="en-US" w:bidi="ar-SA"/>
      </w:rPr>
    </w:lvl>
    <w:lvl w:ilvl="4" w:tplc="C89E134C">
      <w:numFmt w:val="bullet"/>
      <w:lvlText w:val="•"/>
      <w:lvlJc w:val="left"/>
      <w:pPr>
        <w:ind w:left="4842" w:hanging="281"/>
      </w:pPr>
      <w:rPr>
        <w:rFonts w:hint="default"/>
        <w:lang w:val="ru-RU" w:eastAsia="en-US" w:bidi="ar-SA"/>
      </w:rPr>
    </w:lvl>
    <w:lvl w:ilvl="5" w:tplc="8E3621BE">
      <w:numFmt w:val="bullet"/>
      <w:lvlText w:val="•"/>
      <w:lvlJc w:val="left"/>
      <w:pPr>
        <w:ind w:left="5853" w:hanging="281"/>
      </w:pPr>
      <w:rPr>
        <w:rFonts w:hint="default"/>
        <w:lang w:val="ru-RU" w:eastAsia="en-US" w:bidi="ar-SA"/>
      </w:rPr>
    </w:lvl>
    <w:lvl w:ilvl="6" w:tplc="FE688B7A">
      <w:numFmt w:val="bullet"/>
      <w:lvlText w:val="•"/>
      <w:lvlJc w:val="left"/>
      <w:pPr>
        <w:ind w:left="6863" w:hanging="281"/>
      </w:pPr>
      <w:rPr>
        <w:rFonts w:hint="default"/>
        <w:lang w:val="ru-RU" w:eastAsia="en-US" w:bidi="ar-SA"/>
      </w:rPr>
    </w:lvl>
    <w:lvl w:ilvl="7" w:tplc="3C505044">
      <w:numFmt w:val="bullet"/>
      <w:lvlText w:val="•"/>
      <w:lvlJc w:val="left"/>
      <w:pPr>
        <w:ind w:left="7874" w:hanging="281"/>
      </w:pPr>
      <w:rPr>
        <w:rFonts w:hint="default"/>
        <w:lang w:val="ru-RU" w:eastAsia="en-US" w:bidi="ar-SA"/>
      </w:rPr>
    </w:lvl>
    <w:lvl w:ilvl="8" w:tplc="D8B2B8FE">
      <w:numFmt w:val="bullet"/>
      <w:lvlText w:val="•"/>
      <w:lvlJc w:val="left"/>
      <w:pPr>
        <w:ind w:left="8885" w:hanging="281"/>
      </w:pPr>
      <w:rPr>
        <w:rFonts w:hint="default"/>
        <w:lang w:val="ru-RU" w:eastAsia="en-US" w:bidi="ar-SA"/>
      </w:rPr>
    </w:lvl>
  </w:abstractNum>
  <w:abstractNum w:abstractNumId="10">
    <w:nsid w:val="34D92358"/>
    <w:multiLevelType w:val="hybridMultilevel"/>
    <w:tmpl w:val="64C4246C"/>
    <w:lvl w:ilvl="0" w:tplc="BB4E10AE">
      <w:numFmt w:val="bullet"/>
      <w:lvlText w:val=""/>
      <w:lvlJc w:val="left"/>
      <w:pPr>
        <w:ind w:left="241" w:hanging="281"/>
      </w:pPr>
      <w:rPr>
        <w:rFonts w:ascii="Symbol" w:eastAsia="Symbol" w:hAnsi="Symbol" w:cs="Symbol" w:hint="default"/>
        <w:w w:val="100"/>
        <w:sz w:val="24"/>
        <w:szCs w:val="24"/>
        <w:lang w:val="ru-RU" w:eastAsia="en-US" w:bidi="ar-SA"/>
      </w:rPr>
    </w:lvl>
    <w:lvl w:ilvl="1" w:tplc="5A920FE6">
      <w:numFmt w:val="bullet"/>
      <w:lvlText w:val="•"/>
      <w:lvlJc w:val="left"/>
      <w:pPr>
        <w:ind w:left="1224" w:hanging="281"/>
      </w:pPr>
      <w:rPr>
        <w:rFonts w:hint="default"/>
        <w:lang w:val="ru-RU" w:eastAsia="en-US" w:bidi="ar-SA"/>
      </w:rPr>
    </w:lvl>
    <w:lvl w:ilvl="2" w:tplc="3FE6A93C">
      <w:numFmt w:val="bullet"/>
      <w:lvlText w:val="•"/>
      <w:lvlJc w:val="left"/>
      <w:pPr>
        <w:ind w:left="2209" w:hanging="281"/>
      </w:pPr>
      <w:rPr>
        <w:rFonts w:hint="default"/>
        <w:lang w:val="ru-RU" w:eastAsia="en-US" w:bidi="ar-SA"/>
      </w:rPr>
    </w:lvl>
    <w:lvl w:ilvl="3" w:tplc="F364CD7E">
      <w:numFmt w:val="bullet"/>
      <w:lvlText w:val="•"/>
      <w:lvlJc w:val="left"/>
      <w:pPr>
        <w:ind w:left="3193" w:hanging="281"/>
      </w:pPr>
      <w:rPr>
        <w:rFonts w:hint="default"/>
        <w:lang w:val="ru-RU" w:eastAsia="en-US" w:bidi="ar-SA"/>
      </w:rPr>
    </w:lvl>
    <w:lvl w:ilvl="4" w:tplc="0EECC23A">
      <w:numFmt w:val="bullet"/>
      <w:lvlText w:val="•"/>
      <w:lvlJc w:val="left"/>
      <w:pPr>
        <w:ind w:left="4178" w:hanging="281"/>
      </w:pPr>
      <w:rPr>
        <w:rFonts w:hint="default"/>
        <w:lang w:val="ru-RU" w:eastAsia="en-US" w:bidi="ar-SA"/>
      </w:rPr>
    </w:lvl>
    <w:lvl w:ilvl="5" w:tplc="DC58D162">
      <w:numFmt w:val="bullet"/>
      <w:lvlText w:val="•"/>
      <w:lvlJc w:val="left"/>
      <w:pPr>
        <w:ind w:left="5163" w:hanging="281"/>
      </w:pPr>
      <w:rPr>
        <w:rFonts w:hint="default"/>
        <w:lang w:val="ru-RU" w:eastAsia="en-US" w:bidi="ar-SA"/>
      </w:rPr>
    </w:lvl>
    <w:lvl w:ilvl="6" w:tplc="2F4606B0">
      <w:numFmt w:val="bullet"/>
      <w:lvlText w:val="•"/>
      <w:lvlJc w:val="left"/>
      <w:pPr>
        <w:ind w:left="6147" w:hanging="281"/>
      </w:pPr>
      <w:rPr>
        <w:rFonts w:hint="default"/>
        <w:lang w:val="ru-RU" w:eastAsia="en-US" w:bidi="ar-SA"/>
      </w:rPr>
    </w:lvl>
    <w:lvl w:ilvl="7" w:tplc="0554E250">
      <w:numFmt w:val="bullet"/>
      <w:lvlText w:val="•"/>
      <w:lvlJc w:val="left"/>
      <w:pPr>
        <w:ind w:left="7132" w:hanging="281"/>
      </w:pPr>
      <w:rPr>
        <w:rFonts w:hint="default"/>
        <w:lang w:val="ru-RU" w:eastAsia="en-US" w:bidi="ar-SA"/>
      </w:rPr>
    </w:lvl>
    <w:lvl w:ilvl="8" w:tplc="CDA01642">
      <w:numFmt w:val="bullet"/>
      <w:lvlText w:val="•"/>
      <w:lvlJc w:val="left"/>
      <w:pPr>
        <w:ind w:left="8117" w:hanging="281"/>
      </w:pPr>
      <w:rPr>
        <w:rFonts w:hint="default"/>
        <w:lang w:val="ru-RU" w:eastAsia="en-US" w:bidi="ar-SA"/>
      </w:rPr>
    </w:lvl>
  </w:abstractNum>
  <w:abstractNum w:abstractNumId="11">
    <w:nsid w:val="36424567"/>
    <w:multiLevelType w:val="hybridMultilevel"/>
    <w:tmpl w:val="25E4F1DC"/>
    <w:lvl w:ilvl="0" w:tplc="60864F56">
      <w:start w:val="7"/>
      <w:numFmt w:val="decimal"/>
      <w:lvlText w:val="%1"/>
      <w:lvlJc w:val="left"/>
      <w:pPr>
        <w:ind w:left="255" w:hanging="360"/>
      </w:pPr>
      <w:rPr>
        <w:rFonts w:hint="default"/>
      </w:r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abstractNum w:abstractNumId="12">
    <w:nsid w:val="3BCA794E"/>
    <w:multiLevelType w:val="hybridMultilevel"/>
    <w:tmpl w:val="D4B838C6"/>
    <w:lvl w:ilvl="0" w:tplc="BB4E10AE">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552B9F"/>
    <w:multiLevelType w:val="multilevel"/>
    <w:tmpl w:val="C876D2D8"/>
    <w:lvl w:ilvl="0">
      <w:start w:val="1"/>
      <w:numFmt w:val="decimal"/>
      <w:lvlText w:val="%1."/>
      <w:lvlJc w:val="left"/>
      <w:pPr>
        <w:ind w:left="222" w:hanging="26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5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329" w:hanging="420"/>
      </w:pPr>
      <w:rPr>
        <w:rFonts w:hint="default"/>
        <w:lang w:val="ru-RU" w:eastAsia="en-US" w:bidi="ar-SA"/>
      </w:rPr>
    </w:lvl>
    <w:lvl w:ilvl="3">
      <w:numFmt w:val="bullet"/>
      <w:lvlText w:val="•"/>
      <w:lvlJc w:val="left"/>
      <w:pPr>
        <w:ind w:left="3299"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238" w:hanging="420"/>
      </w:pPr>
      <w:rPr>
        <w:rFonts w:hint="default"/>
        <w:lang w:val="ru-RU" w:eastAsia="en-US" w:bidi="ar-SA"/>
      </w:rPr>
    </w:lvl>
    <w:lvl w:ilvl="6">
      <w:numFmt w:val="bullet"/>
      <w:lvlText w:val="•"/>
      <w:lvlJc w:val="left"/>
      <w:pPr>
        <w:ind w:left="6208" w:hanging="420"/>
      </w:pPr>
      <w:rPr>
        <w:rFonts w:hint="default"/>
        <w:lang w:val="ru-RU" w:eastAsia="en-US" w:bidi="ar-SA"/>
      </w:rPr>
    </w:lvl>
    <w:lvl w:ilvl="7">
      <w:numFmt w:val="bullet"/>
      <w:lvlText w:val="•"/>
      <w:lvlJc w:val="left"/>
      <w:pPr>
        <w:ind w:left="7177" w:hanging="420"/>
      </w:pPr>
      <w:rPr>
        <w:rFonts w:hint="default"/>
        <w:lang w:val="ru-RU" w:eastAsia="en-US" w:bidi="ar-SA"/>
      </w:rPr>
    </w:lvl>
    <w:lvl w:ilvl="8">
      <w:numFmt w:val="bullet"/>
      <w:lvlText w:val="•"/>
      <w:lvlJc w:val="left"/>
      <w:pPr>
        <w:ind w:left="8147" w:hanging="420"/>
      </w:pPr>
      <w:rPr>
        <w:rFonts w:hint="default"/>
        <w:lang w:val="ru-RU" w:eastAsia="en-US" w:bidi="ar-SA"/>
      </w:rPr>
    </w:lvl>
  </w:abstractNum>
  <w:abstractNum w:abstractNumId="14">
    <w:nsid w:val="55EF66EE"/>
    <w:multiLevelType w:val="hybridMultilevel"/>
    <w:tmpl w:val="2F74D3E6"/>
    <w:lvl w:ilvl="0" w:tplc="BB4E10AE">
      <w:numFmt w:val="bullet"/>
      <w:lvlText w:val=""/>
      <w:lvlJc w:val="left"/>
      <w:pPr>
        <w:ind w:left="802" w:hanging="281"/>
      </w:pPr>
      <w:rPr>
        <w:rFonts w:ascii="Symbol" w:eastAsia="Symbol" w:hAnsi="Symbol" w:cs="Symbol" w:hint="default"/>
        <w:w w:val="100"/>
        <w:sz w:val="24"/>
        <w:szCs w:val="24"/>
        <w:lang w:val="ru-RU" w:eastAsia="en-US" w:bidi="ar-SA"/>
      </w:rPr>
    </w:lvl>
    <w:lvl w:ilvl="1" w:tplc="B72EE568">
      <w:numFmt w:val="bullet"/>
      <w:lvlText w:val="•"/>
      <w:lvlJc w:val="left"/>
      <w:pPr>
        <w:ind w:left="1810" w:hanging="281"/>
      </w:pPr>
      <w:rPr>
        <w:rFonts w:hint="default"/>
        <w:lang w:val="ru-RU" w:eastAsia="en-US" w:bidi="ar-SA"/>
      </w:rPr>
    </w:lvl>
    <w:lvl w:ilvl="2" w:tplc="664CE52C">
      <w:numFmt w:val="bullet"/>
      <w:lvlText w:val="•"/>
      <w:lvlJc w:val="left"/>
      <w:pPr>
        <w:ind w:left="2821" w:hanging="281"/>
      </w:pPr>
      <w:rPr>
        <w:rFonts w:hint="default"/>
        <w:lang w:val="ru-RU" w:eastAsia="en-US" w:bidi="ar-SA"/>
      </w:rPr>
    </w:lvl>
    <w:lvl w:ilvl="3" w:tplc="4BE051AC">
      <w:numFmt w:val="bullet"/>
      <w:lvlText w:val="•"/>
      <w:lvlJc w:val="left"/>
      <w:pPr>
        <w:ind w:left="3831" w:hanging="281"/>
      </w:pPr>
      <w:rPr>
        <w:rFonts w:hint="default"/>
        <w:lang w:val="ru-RU" w:eastAsia="en-US" w:bidi="ar-SA"/>
      </w:rPr>
    </w:lvl>
    <w:lvl w:ilvl="4" w:tplc="C89E134C">
      <w:numFmt w:val="bullet"/>
      <w:lvlText w:val="•"/>
      <w:lvlJc w:val="left"/>
      <w:pPr>
        <w:ind w:left="4842" w:hanging="281"/>
      </w:pPr>
      <w:rPr>
        <w:rFonts w:hint="default"/>
        <w:lang w:val="ru-RU" w:eastAsia="en-US" w:bidi="ar-SA"/>
      </w:rPr>
    </w:lvl>
    <w:lvl w:ilvl="5" w:tplc="8E3621BE">
      <w:numFmt w:val="bullet"/>
      <w:lvlText w:val="•"/>
      <w:lvlJc w:val="left"/>
      <w:pPr>
        <w:ind w:left="5853" w:hanging="281"/>
      </w:pPr>
      <w:rPr>
        <w:rFonts w:hint="default"/>
        <w:lang w:val="ru-RU" w:eastAsia="en-US" w:bidi="ar-SA"/>
      </w:rPr>
    </w:lvl>
    <w:lvl w:ilvl="6" w:tplc="FE688B7A">
      <w:numFmt w:val="bullet"/>
      <w:lvlText w:val="•"/>
      <w:lvlJc w:val="left"/>
      <w:pPr>
        <w:ind w:left="6863" w:hanging="281"/>
      </w:pPr>
      <w:rPr>
        <w:rFonts w:hint="default"/>
        <w:lang w:val="ru-RU" w:eastAsia="en-US" w:bidi="ar-SA"/>
      </w:rPr>
    </w:lvl>
    <w:lvl w:ilvl="7" w:tplc="3C505044">
      <w:numFmt w:val="bullet"/>
      <w:lvlText w:val="•"/>
      <w:lvlJc w:val="left"/>
      <w:pPr>
        <w:ind w:left="7874" w:hanging="281"/>
      </w:pPr>
      <w:rPr>
        <w:rFonts w:hint="default"/>
        <w:lang w:val="ru-RU" w:eastAsia="en-US" w:bidi="ar-SA"/>
      </w:rPr>
    </w:lvl>
    <w:lvl w:ilvl="8" w:tplc="D8B2B8FE">
      <w:numFmt w:val="bullet"/>
      <w:lvlText w:val="•"/>
      <w:lvlJc w:val="left"/>
      <w:pPr>
        <w:ind w:left="8885" w:hanging="281"/>
      </w:pPr>
      <w:rPr>
        <w:rFonts w:hint="default"/>
        <w:lang w:val="ru-RU" w:eastAsia="en-US" w:bidi="ar-SA"/>
      </w:rPr>
    </w:lvl>
  </w:abstractNum>
  <w:abstractNum w:abstractNumId="15">
    <w:nsid w:val="5BC56098"/>
    <w:multiLevelType w:val="hybridMultilevel"/>
    <w:tmpl w:val="71A2EEBA"/>
    <w:lvl w:ilvl="0" w:tplc="5B82F2A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B84B02"/>
    <w:multiLevelType w:val="hybridMultilevel"/>
    <w:tmpl w:val="E384BA92"/>
    <w:lvl w:ilvl="0" w:tplc="BA42E8DC">
      <w:start w:val="8"/>
      <w:numFmt w:val="decimal"/>
      <w:lvlText w:val="%1"/>
      <w:lvlJc w:val="left"/>
      <w:pPr>
        <w:ind w:left="255" w:hanging="360"/>
      </w:pPr>
      <w:rPr>
        <w:rFonts w:hint="default"/>
      </w:r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num w:numId="1">
    <w:abstractNumId w:val="13"/>
  </w:num>
  <w:num w:numId="2">
    <w:abstractNumId w:val="10"/>
  </w:num>
  <w:num w:numId="3">
    <w:abstractNumId w:val="5"/>
  </w:num>
  <w:num w:numId="4">
    <w:abstractNumId w:val="11"/>
  </w:num>
  <w:num w:numId="5">
    <w:abstractNumId w:val="0"/>
  </w:num>
  <w:num w:numId="6">
    <w:abstractNumId w:val="7"/>
  </w:num>
  <w:num w:numId="7">
    <w:abstractNumId w:val="3"/>
  </w:num>
  <w:num w:numId="8">
    <w:abstractNumId w:val="6"/>
  </w:num>
  <w:num w:numId="9">
    <w:abstractNumId w:val="8"/>
  </w:num>
  <w:num w:numId="10">
    <w:abstractNumId w:val="9"/>
  </w:num>
  <w:num w:numId="11">
    <w:abstractNumId w:val="14"/>
  </w:num>
  <w:num w:numId="12">
    <w:abstractNumId w:val="12"/>
  </w:num>
  <w:num w:numId="13">
    <w:abstractNumId w:val="1"/>
  </w:num>
  <w:num w:numId="14">
    <w:abstractNumId w:val="4"/>
  </w:num>
  <w:num w:numId="15">
    <w:abstractNumId w:val="5"/>
  </w:num>
  <w:num w:numId="16">
    <w:abstractNumId w:val="15"/>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2D"/>
    <w:rsid w:val="000548B4"/>
    <w:rsid w:val="00070043"/>
    <w:rsid w:val="00080769"/>
    <w:rsid w:val="00094AD2"/>
    <w:rsid w:val="000A62C4"/>
    <w:rsid w:val="000B78F7"/>
    <w:rsid w:val="00105BBE"/>
    <w:rsid w:val="00116661"/>
    <w:rsid w:val="001C4765"/>
    <w:rsid w:val="001C650E"/>
    <w:rsid w:val="001D2028"/>
    <w:rsid w:val="00201A0C"/>
    <w:rsid w:val="00240504"/>
    <w:rsid w:val="00257D91"/>
    <w:rsid w:val="003201A3"/>
    <w:rsid w:val="003307F1"/>
    <w:rsid w:val="0036755E"/>
    <w:rsid w:val="00373D1D"/>
    <w:rsid w:val="003A138A"/>
    <w:rsid w:val="003B1F40"/>
    <w:rsid w:val="003C5E24"/>
    <w:rsid w:val="00403671"/>
    <w:rsid w:val="00424C78"/>
    <w:rsid w:val="004619EF"/>
    <w:rsid w:val="004857FD"/>
    <w:rsid w:val="0049114A"/>
    <w:rsid w:val="004A5408"/>
    <w:rsid w:val="004C2978"/>
    <w:rsid w:val="004D50B5"/>
    <w:rsid w:val="004E562F"/>
    <w:rsid w:val="00536A4E"/>
    <w:rsid w:val="005427BA"/>
    <w:rsid w:val="00556B27"/>
    <w:rsid w:val="00587661"/>
    <w:rsid w:val="00591A7C"/>
    <w:rsid w:val="0061002E"/>
    <w:rsid w:val="00620055"/>
    <w:rsid w:val="00640D99"/>
    <w:rsid w:val="00647C7E"/>
    <w:rsid w:val="006503A7"/>
    <w:rsid w:val="00652FBA"/>
    <w:rsid w:val="006536BD"/>
    <w:rsid w:val="00677665"/>
    <w:rsid w:val="006863D5"/>
    <w:rsid w:val="00692F97"/>
    <w:rsid w:val="006B15FC"/>
    <w:rsid w:val="006D75DA"/>
    <w:rsid w:val="006F0B60"/>
    <w:rsid w:val="007024E4"/>
    <w:rsid w:val="00721D35"/>
    <w:rsid w:val="007327A9"/>
    <w:rsid w:val="00734489"/>
    <w:rsid w:val="007365B4"/>
    <w:rsid w:val="00745A45"/>
    <w:rsid w:val="00765D51"/>
    <w:rsid w:val="0091033E"/>
    <w:rsid w:val="009155F0"/>
    <w:rsid w:val="00933561"/>
    <w:rsid w:val="009A71C1"/>
    <w:rsid w:val="009F33A6"/>
    <w:rsid w:val="00A17A83"/>
    <w:rsid w:val="00A66045"/>
    <w:rsid w:val="00AB5121"/>
    <w:rsid w:val="00AB797C"/>
    <w:rsid w:val="00AE4E55"/>
    <w:rsid w:val="00B034CA"/>
    <w:rsid w:val="00B5252E"/>
    <w:rsid w:val="00B6456B"/>
    <w:rsid w:val="00BA0444"/>
    <w:rsid w:val="00BC116B"/>
    <w:rsid w:val="00BD50E4"/>
    <w:rsid w:val="00BE6FDD"/>
    <w:rsid w:val="00D21700"/>
    <w:rsid w:val="00D40CC4"/>
    <w:rsid w:val="00D83076"/>
    <w:rsid w:val="00DE5D1E"/>
    <w:rsid w:val="00E06C71"/>
    <w:rsid w:val="00E6252D"/>
    <w:rsid w:val="00E64B05"/>
    <w:rsid w:val="00EC10E2"/>
    <w:rsid w:val="00F4376C"/>
    <w:rsid w:val="00F61097"/>
    <w:rsid w:val="00FA3CC3"/>
    <w:rsid w:val="00FB0310"/>
    <w:rsid w:val="00FC57A2"/>
    <w:rsid w:val="00FE2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405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3307F1"/>
    <w:pPr>
      <w:spacing w:after="120"/>
    </w:pPr>
  </w:style>
  <w:style w:type="character" w:customStyle="1" w:styleId="a5">
    <w:name w:val="Основной текст Знак"/>
    <w:basedOn w:val="a0"/>
    <w:link w:val="a4"/>
    <w:uiPriority w:val="99"/>
    <w:semiHidden/>
    <w:rsid w:val="003307F1"/>
  </w:style>
  <w:style w:type="paragraph" w:styleId="a6">
    <w:name w:val="List Paragraph"/>
    <w:basedOn w:val="a"/>
    <w:uiPriority w:val="34"/>
    <w:qFormat/>
    <w:rsid w:val="00536A4E"/>
    <w:pPr>
      <w:ind w:left="720"/>
      <w:contextualSpacing/>
    </w:pPr>
  </w:style>
  <w:style w:type="character" w:customStyle="1" w:styleId="20">
    <w:name w:val="Заголовок 2 Знак"/>
    <w:basedOn w:val="a0"/>
    <w:link w:val="2"/>
    <w:uiPriority w:val="9"/>
    <w:semiHidden/>
    <w:rsid w:val="00240504"/>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105B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5B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405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3307F1"/>
    <w:pPr>
      <w:spacing w:after="120"/>
    </w:pPr>
  </w:style>
  <w:style w:type="character" w:customStyle="1" w:styleId="a5">
    <w:name w:val="Основной текст Знак"/>
    <w:basedOn w:val="a0"/>
    <w:link w:val="a4"/>
    <w:uiPriority w:val="99"/>
    <w:semiHidden/>
    <w:rsid w:val="003307F1"/>
  </w:style>
  <w:style w:type="paragraph" w:styleId="a6">
    <w:name w:val="List Paragraph"/>
    <w:basedOn w:val="a"/>
    <w:uiPriority w:val="34"/>
    <w:qFormat/>
    <w:rsid w:val="00536A4E"/>
    <w:pPr>
      <w:ind w:left="720"/>
      <w:contextualSpacing/>
    </w:pPr>
  </w:style>
  <w:style w:type="character" w:customStyle="1" w:styleId="20">
    <w:name w:val="Заголовок 2 Знак"/>
    <w:basedOn w:val="a0"/>
    <w:link w:val="2"/>
    <w:uiPriority w:val="9"/>
    <w:semiHidden/>
    <w:rsid w:val="00240504"/>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105B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5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906">
      <w:bodyDiv w:val="1"/>
      <w:marLeft w:val="0"/>
      <w:marRight w:val="0"/>
      <w:marTop w:val="0"/>
      <w:marBottom w:val="0"/>
      <w:divBdr>
        <w:top w:val="none" w:sz="0" w:space="0" w:color="auto"/>
        <w:left w:val="none" w:sz="0" w:space="0" w:color="auto"/>
        <w:bottom w:val="none" w:sz="0" w:space="0" w:color="auto"/>
        <w:right w:val="none" w:sz="0" w:space="0" w:color="auto"/>
      </w:divBdr>
    </w:div>
    <w:div w:id="16541038">
      <w:bodyDiv w:val="1"/>
      <w:marLeft w:val="0"/>
      <w:marRight w:val="0"/>
      <w:marTop w:val="0"/>
      <w:marBottom w:val="0"/>
      <w:divBdr>
        <w:top w:val="none" w:sz="0" w:space="0" w:color="auto"/>
        <w:left w:val="none" w:sz="0" w:space="0" w:color="auto"/>
        <w:bottom w:val="none" w:sz="0" w:space="0" w:color="auto"/>
        <w:right w:val="none" w:sz="0" w:space="0" w:color="auto"/>
      </w:divBdr>
    </w:div>
    <w:div w:id="41713393">
      <w:bodyDiv w:val="1"/>
      <w:marLeft w:val="0"/>
      <w:marRight w:val="0"/>
      <w:marTop w:val="0"/>
      <w:marBottom w:val="0"/>
      <w:divBdr>
        <w:top w:val="none" w:sz="0" w:space="0" w:color="auto"/>
        <w:left w:val="none" w:sz="0" w:space="0" w:color="auto"/>
        <w:bottom w:val="none" w:sz="0" w:space="0" w:color="auto"/>
        <w:right w:val="none" w:sz="0" w:space="0" w:color="auto"/>
      </w:divBdr>
    </w:div>
    <w:div w:id="153962242">
      <w:bodyDiv w:val="1"/>
      <w:marLeft w:val="0"/>
      <w:marRight w:val="0"/>
      <w:marTop w:val="0"/>
      <w:marBottom w:val="0"/>
      <w:divBdr>
        <w:top w:val="none" w:sz="0" w:space="0" w:color="auto"/>
        <w:left w:val="none" w:sz="0" w:space="0" w:color="auto"/>
        <w:bottom w:val="none" w:sz="0" w:space="0" w:color="auto"/>
        <w:right w:val="none" w:sz="0" w:space="0" w:color="auto"/>
      </w:divBdr>
    </w:div>
    <w:div w:id="203372910">
      <w:bodyDiv w:val="1"/>
      <w:marLeft w:val="0"/>
      <w:marRight w:val="0"/>
      <w:marTop w:val="0"/>
      <w:marBottom w:val="0"/>
      <w:divBdr>
        <w:top w:val="none" w:sz="0" w:space="0" w:color="auto"/>
        <w:left w:val="none" w:sz="0" w:space="0" w:color="auto"/>
        <w:bottom w:val="none" w:sz="0" w:space="0" w:color="auto"/>
        <w:right w:val="none" w:sz="0" w:space="0" w:color="auto"/>
      </w:divBdr>
    </w:div>
    <w:div w:id="209198199">
      <w:bodyDiv w:val="1"/>
      <w:marLeft w:val="0"/>
      <w:marRight w:val="0"/>
      <w:marTop w:val="0"/>
      <w:marBottom w:val="0"/>
      <w:divBdr>
        <w:top w:val="none" w:sz="0" w:space="0" w:color="auto"/>
        <w:left w:val="none" w:sz="0" w:space="0" w:color="auto"/>
        <w:bottom w:val="none" w:sz="0" w:space="0" w:color="auto"/>
        <w:right w:val="none" w:sz="0" w:space="0" w:color="auto"/>
      </w:divBdr>
    </w:div>
    <w:div w:id="270018274">
      <w:bodyDiv w:val="1"/>
      <w:marLeft w:val="0"/>
      <w:marRight w:val="0"/>
      <w:marTop w:val="0"/>
      <w:marBottom w:val="0"/>
      <w:divBdr>
        <w:top w:val="none" w:sz="0" w:space="0" w:color="auto"/>
        <w:left w:val="none" w:sz="0" w:space="0" w:color="auto"/>
        <w:bottom w:val="none" w:sz="0" w:space="0" w:color="auto"/>
        <w:right w:val="none" w:sz="0" w:space="0" w:color="auto"/>
      </w:divBdr>
    </w:div>
    <w:div w:id="324555505">
      <w:bodyDiv w:val="1"/>
      <w:marLeft w:val="0"/>
      <w:marRight w:val="0"/>
      <w:marTop w:val="0"/>
      <w:marBottom w:val="0"/>
      <w:divBdr>
        <w:top w:val="none" w:sz="0" w:space="0" w:color="auto"/>
        <w:left w:val="none" w:sz="0" w:space="0" w:color="auto"/>
        <w:bottom w:val="none" w:sz="0" w:space="0" w:color="auto"/>
        <w:right w:val="none" w:sz="0" w:space="0" w:color="auto"/>
      </w:divBdr>
    </w:div>
    <w:div w:id="357197447">
      <w:bodyDiv w:val="1"/>
      <w:marLeft w:val="0"/>
      <w:marRight w:val="0"/>
      <w:marTop w:val="0"/>
      <w:marBottom w:val="0"/>
      <w:divBdr>
        <w:top w:val="none" w:sz="0" w:space="0" w:color="auto"/>
        <w:left w:val="none" w:sz="0" w:space="0" w:color="auto"/>
        <w:bottom w:val="none" w:sz="0" w:space="0" w:color="auto"/>
        <w:right w:val="none" w:sz="0" w:space="0" w:color="auto"/>
      </w:divBdr>
    </w:div>
    <w:div w:id="368576361">
      <w:bodyDiv w:val="1"/>
      <w:marLeft w:val="0"/>
      <w:marRight w:val="0"/>
      <w:marTop w:val="0"/>
      <w:marBottom w:val="0"/>
      <w:divBdr>
        <w:top w:val="none" w:sz="0" w:space="0" w:color="auto"/>
        <w:left w:val="none" w:sz="0" w:space="0" w:color="auto"/>
        <w:bottom w:val="none" w:sz="0" w:space="0" w:color="auto"/>
        <w:right w:val="none" w:sz="0" w:space="0" w:color="auto"/>
      </w:divBdr>
    </w:div>
    <w:div w:id="681006276">
      <w:bodyDiv w:val="1"/>
      <w:marLeft w:val="0"/>
      <w:marRight w:val="0"/>
      <w:marTop w:val="0"/>
      <w:marBottom w:val="0"/>
      <w:divBdr>
        <w:top w:val="none" w:sz="0" w:space="0" w:color="auto"/>
        <w:left w:val="none" w:sz="0" w:space="0" w:color="auto"/>
        <w:bottom w:val="none" w:sz="0" w:space="0" w:color="auto"/>
        <w:right w:val="none" w:sz="0" w:space="0" w:color="auto"/>
      </w:divBdr>
    </w:div>
    <w:div w:id="733048674">
      <w:bodyDiv w:val="1"/>
      <w:marLeft w:val="0"/>
      <w:marRight w:val="0"/>
      <w:marTop w:val="0"/>
      <w:marBottom w:val="0"/>
      <w:divBdr>
        <w:top w:val="none" w:sz="0" w:space="0" w:color="auto"/>
        <w:left w:val="none" w:sz="0" w:space="0" w:color="auto"/>
        <w:bottom w:val="none" w:sz="0" w:space="0" w:color="auto"/>
        <w:right w:val="none" w:sz="0" w:space="0" w:color="auto"/>
      </w:divBdr>
    </w:div>
    <w:div w:id="900794572">
      <w:bodyDiv w:val="1"/>
      <w:marLeft w:val="0"/>
      <w:marRight w:val="0"/>
      <w:marTop w:val="0"/>
      <w:marBottom w:val="0"/>
      <w:divBdr>
        <w:top w:val="none" w:sz="0" w:space="0" w:color="auto"/>
        <w:left w:val="none" w:sz="0" w:space="0" w:color="auto"/>
        <w:bottom w:val="none" w:sz="0" w:space="0" w:color="auto"/>
        <w:right w:val="none" w:sz="0" w:space="0" w:color="auto"/>
      </w:divBdr>
    </w:div>
    <w:div w:id="906647203">
      <w:bodyDiv w:val="1"/>
      <w:marLeft w:val="0"/>
      <w:marRight w:val="0"/>
      <w:marTop w:val="0"/>
      <w:marBottom w:val="0"/>
      <w:divBdr>
        <w:top w:val="none" w:sz="0" w:space="0" w:color="auto"/>
        <w:left w:val="none" w:sz="0" w:space="0" w:color="auto"/>
        <w:bottom w:val="none" w:sz="0" w:space="0" w:color="auto"/>
        <w:right w:val="none" w:sz="0" w:space="0" w:color="auto"/>
      </w:divBdr>
    </w:div>
    <w:div w:id="1003512840">
      <w:bodyDiv w:val="1"/>
      <w:marLeft w:val="0"/>
      <w:marRight w:val="0"/>
      <w:marTop w:val="0"/>
      <w:marBottom w:val="0"/>
      <w:divBdr>
        <w:top w:val="none" w:sz="0" w:space="0" w:color="auto"/>
        <w:left w:val="none" w:sz="0" w:space="0" w:color="auto"/>
        <w:bottom w:val="none" w:sz="0" w:space="0" w:color="auto"/>
        <w:right w:val="none" w:sz="0" w:space="0" w:color="auto"/>
      </w:divBdr>
    </w:div>
    <w:div w:id="1182203950">
      <w:bodyDiv w:val="1"/>
      <w:marLeft w:val="0"/>
      <w:marRight w:val="0"/>
      <w:marTop w:val="0"/>
      <w:marBottom w:val="0"/>
      <w:divBdr>
        <w:top w:val="none" w:sz="0" w:space="0" w:color="auto"/>
        <w:left w:val="none" w:sz="0" w:space="0" w:color="auto"/>
        <w:bottom w:val="none" w:sz="0" w:space="0" w:color="auto"/>
        <w:right w:val="none" w:sz="0" w:space="0" w:color="auto"/>
      </w:divBdr>
    </w:div>
    <w:div w:id="1340039696">
      <w:bodyDiv w:val="1"/>
      <w:marLeft w:val="0"/>
      <w:marRight w:val="0"/>
      <w:marTop w:val="0"/>
      <w:marBottom w:val="0"/>
      <w:divBdr>
        <w:top w:val="none" w:sz="0" w:space="0" w:color="auto"/>
        <w:left w:val="none" w:sz="0" w:space="0" w:color="auto"/>
        <w:bottom w:val="none" w:sz="0" w:space="0" w:color="auto"/>
        <w:right w:val="none" w:sz="0" w:space="0" w:color="auto"/>
      </w:divBdr>
    </w:div>
    <w:div w:id="1351837331">
      <w:bodyDiv w:val="1"/>
      <w:marLeft w:val="0"/>
      <w:marRight w:val="0"/>
      <w:marTop w:val="0"/>
      <w:marBottom w:val="0"/>
      <w:divBdr>
        <w:top w:val="none" w:sz="0" w:space="0" w:color="auto"/>
        <w:left w:val="none" w:sz="0" w:space="0" w:color="auto"/>
        <w:bottom w:val="none" w:sz="0" w:space="0" w:color="auto"/>
        <w:right w:val="none" w:sz="0" w:space="0" w:color="auto"/>
      </w:divBdr>
    </w:div>
    <w:div w:id="1368604711">
      <w:bodyDiv w:val="1"/>
      <w:marLeft w:val="0"/>
      <w:marRight w:val="0"/>
      <w:marTop w:val="0"/>
      <w:marBottom w:val="0"/>
      <w:divBdr>
        <w:top w:val="none" w:sz="0" w:space="0" w:color="auto"/>
        <w:left w:val="none" w:sz="0" w:space="0" w:color="auto"/>
        <w:bottom w:val="none" w:sz="0" w:space="0" w:color="auto"/>
        <w:right w:val="none" w:sz="0" w:space="0" w:color="auto"/>
      </w:divBdr>
    </w:div>
    <w:div w:id="1380398621">
      <w:bodyDiv w:val="1"/>
      <w:marLeft w:val="0"/>
      <w:marRight w:val="0"/>
      <w:marTop w:val="0"/>
      <w:marBottom w:val="0"/>
      <w:divBdr>
        <w:top w:val="none" w:sz="0" w:space="0" w:color="auto"/>
        <w:left w:val="none" w:sz="0" w:space="0" w:color="auto"/>
        <w:bottom w:val="none" w:sz="0" w:space="0" w:color="auto"/>
        <w:right w:val="none" w:sz="0" w:space="0" w:color="auto"/>
      </w:divBdr>
    </w:div>
    <w:div w:id="1454519243">
      <w:bodyDiv w:val="1"/>
      <w:marLeft w:val="0"/>
      <w:marRight w:val="0"/>
      <w:marTop w:val="0"/>
      <w:marBottom w:val="0"/>
      <w:divBdr>
        <w:top w:val="none" w:sz="0" w:space="0" w:color="auto"/>
        <w:left w:val="none" w:sz="0" w:space="0" w:color="auto"/>
        <w:bottom w:val="none" w:sz="0" w:space="0" w:color="auto"/>
        <w:right w:val="none" w:sz="0" w:space="0" w:color="auto"/>
      </w:divBdr>
    </w:div>
    <w:div w:id="1462457131">
      <w:bodyDiv w:val="1"/>
      <w:marLeft w:val="0"/>
      <w:marRight w:val="0"/>
      <w:marTop w:val="0"/>
      <w:marBottom w:val="0"/>
      <w:divBdr>
        <w:top w:val="none" w:sz="0" w:space="0" w:color="auto"/>
        <w:left w:val="none" w:sz="0" w:space="0" w:color="auto"/>
        <w:bottom w:val="none" w:sz="0" w:space="0" w:color="auto"/>
        <w:right w:val="none" w:sz="0" w:space="0" w:color="auto"/>
      </w:divBdr>
    </w:div>
    <w:div w:id="1597709326">
      <w:bodyDiv w:val="1"/>
      <w:marLeft w:val="0"/>
      <w:marRight w:val="0"/>
      <w:marTop w:val="0"/>
      <w:marBottom w:val="0"/>
      <w:divBdr>
        <w:top w:val="none" w:sz="0" w:space="0" w:color="auto"/>
        <w:left w:val="none" w:sz="0" w:space="0" w:color="auto"/>
        <w:bottom w:val="none" w:sz="0" w:space="0" w:color="auto"/>
        <w:right w:val="none" w:sz="0" w:space="0" w:color="auto"/>
      </w:divBdr>
    </w:div>
    <w:div w:id="1709915110">
      <w:bodyDiv w:val="1"/>
      <w:marLeft w:val="0"/>
      <w:marRight w:val="0"/>
      <w:marTop w:val="0"/>
      <w:marBottom w:val="0"/>
      <w:divBdr>
        <w:top w:val="none" w:sz="0" w:space="0" w:color="auto"/>
        <w:left w:val="none" w:sz="0" w:space="0" w:color="auto"/>
        <w:bottom w:val="none" w:sz="0" w:space="0" w:color="auto"/>
        <w:right w:val="none" w:sz="0" w:space="0" w:color="auto"/>
      </w:divBdr>
    </w:div>
    <w:div w:id="1763602885">
      <w:bodyDiv w:val="1"/>
      <w:marLeft w:val="0"/>
      <w:marRight w:val="0"/>
      <w:marTop w:val="0"/>
      <w:marBottom w:val="0"/>
      <w:divBdr>
        <w:top w:val="none" w:sz="0" w:space="0" w:color="auto"/>
        <w:left w:val="none" w:sz="0" w:space="0" w:color="auto"/>
        <w:bottom w:val="none" w:sz="0" w:space="0" w:color="auto"/>
        <w:right w:val="none" w:sz="0" w:space="0" w:color="auto"/>
      </w:divBdr>
    </w:div>
    <w:div w:id="1767581793">
      <w:bodyDiv w:val="1"/>
      <w:marLeft w:val="0"/>
      <w:marRight w:val="0"/>
      <w:marTop w:val="0"/>
      <w:marBottom w:val="0"/>
      <w:divBdr>
        <w:top w:val="none" w:sz="0" w:space="0" w:color="auto"/>
        <w:left w:val="none" w:sz="0" w:space="0" w:color="auto"/>
        <w:bottom w:val="none" w:sz="0" w:space="0" w:color="auto"/>
        <w:right w:val="none" w:sz="0" w:space="0" w:color="auto"/>
      </w:divBdr>
    </w:div>
    <w:div w:id="1777942911">
      <w:bodyDiv w:val="1"/>
      <w:marLeft w:val="0"/>
      <w:marRight w:val="0"/>
      <w:marTop w:val="0"/>
      <w:marBottom w:val="0"/>
      <w:divBdr>
        <w:top w:val="none" w:sz="0" w:space="0" w:color="auto"/>
        <w:left w:val="none" w:sz="0" w:space="0" w:color="auto"/>
        <w:bottom w:val="none" w:sz="0" w:space="0" w:color="auto"/>
        <w:right w:val="none" w:sz="0" w:space="0" w:color="auto"/>
      </w:divBdr>
    </w:div>
    <w:div w:id="1814908470">
      <w:bodyDiv w:val="1"/>
      <w:marLeft w:val="0"/>
      <w:marRight w:val="0"/>
      <w:marTop w:val="0"/>
      <w:marBottom w:val="0"/>
      <w:divBdr>
        <w:top w:val="none" w:sz="0" w:space="0" w:color="auto"/>
        <w:left w:val="none" w:sz="0" w:space="0" w:color="auto"/>
        <w:bottom w:val="none" w:sz="0" w:space="0" w:color="auto"/>
        <w:right w:val="none" w:sz="0" w:space="0" w:color="auto"/>
      </w:divBdr>
    </w:div>
    <w:div w:id="1818959236">
      <w:bodyDiv w:val="1"/>
      <w:marLeft w:val="0"/>
      <w:marRight w:val="0"/>
      <w:marTop w:val="0"/>
      <w:marBottom w:val="0"/>
      <w:divBdr>
        <w:top w:val="none" w:sz="0" w:space="0" w:color="auto"/>
        <w:left w:val="none" w:sz="0" w:space="0" w:color="auto"/>
        <w:bottom w:val="none" w:sz="0" w:space="0" w:color="auto"/>
        <w:right w:val="none" w:sz="0" w:space="0" w:color="auto"/>
      </w:divBdr>
    </w:div>
    <w:div w:id="1839686625">
      <w:bodyDiv w:val="1"/>
      <w:marLeft w:val="0"/>
      <w:marRight w:val="0"/>
      <w:marTop w:val="0"/>
      <w:marBottom w:val="0"/>
      <w:divBdr>
        <w:top w:val="none" w:sz="0" w:space="0" w:color="auto"/>
        <w:left w:val="none" w:sz="0" w:space="0" w:color="auto"/>
        <w:bottom w:val="none" w:sz="0" w:space="0" w:color="auto"/>
        <w:right w:val="none" w:sz="0" w:space="0" w:color="auto"/>
      </w:divBdr>
    </w:div>
    <w:div w:id="1852256063">
      <w:bodyDiv w:val="1"/>
      <w:marLeft w:val="0"/>
      <w:marRight w:val="0"/>
      <w:marTop w:val="0"/>
      <w:marBottom w:val="0"/>
      <w:divBdr>
        <w:top w:val="none" w:sz="0" w:space="0" w:color="auto"/>
        <w:left w:val="none" w:sz="0" w:space="0" w:color="auto"/>
        <w:bottom w:val="none" w:sz="0" w:space="0" w:color="auto"/>
        <w:right w:val="none" w:sz="0" w:space="0" w:color="auto"/>
      </w:divBdr>
    </w:div>
    <w:div w:id="1869833000">
      <w:bodyDiv w:val="1"/>
      <w:marLeft w:val="0"/>
      <w:marRight w:val="0"/>
      <w:marTop w:val="0"/>
      <w:marBottom w:val="0"/>
      <w:divBdr>
        <w:top w:val="none" w:sz="0" w:space="0" w:color="auto"/>
        <w:left w:val="none" w:sz="0" w:space="0" w:color="auto"/>
        <w:bottom w:val="none" w:sz="0" w:space="0" w:color="auto"/>
        <w:right w:val="none" w:sz="0" w:space="0" w:color="auto"/>
      </w:divBdr>
    </w:div>
    <w:div w:id="1880315640">
      <w:bodyDiv w:val="1"/>
      <w:marLeft w:val="0"/>
      <w:marRight w:val="0"/>
      <w:marTop w:val="0"/>
      <w:marBottom w:val="0"/>
      <w:divBdr>
        <w:top w:val="none" w:sz="0" w:space="0" w:color="auto"/>
        <w:left w:val="none" w:sz="0" w:space="0" w:color="auto"/>
        <w:bottom w:val="none" w:sz="0" w:space="0" w:color="auto"/>
        <w:right w:val="none" w:sz="0" w:space="0" w:color="auto"/>
      </w:divBdr>
    </w:div>
    <w:div w:id="20960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E85B-6E59-4B33-B2A0-5B26D419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17</Pages>
  <Words>6554</Words>
  <Characters>37358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ИОЦ-4</cp:lastModifiedBy>
  <cp:revision>22</cp:revision>
  <cp:lastPrinted>2022-09-15T05:13:00Z</cp:lastPrinted>
  <dcterms:created xsi:type="dcterms:W3CDTF">2021-09-23T05:32:00Z</dcterms:created>
  <dcterms:modified xsi:type="dcterms:W3CDTF">2023-09-05T07:37:00Z</dcterms:modified>
</cp:coreProperties>
</file>